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ECDEBB" w14:textId="076D3A76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611E3312" w14:textId="5007302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 xml:space="preserve"> „Zakup i dostawa </w:t>
      </w:r>
      <w:r w:rsidR="00686CE2">
        <w:rPr>
          <w:rFonts w:eastAsia="Times New Roman"/>
          <w:b/>
          <w:sz w:val="22"/>
          <w:szCs w:val="22"/>
        </w:rPr>
        <w:t>zamiatarki chodnikowej</w:t>
      </w:r>
      <w:r w:rsidR="00EE6FAA">
        <w:rPr>
          <w:rFonts w:eastAsia="Times New Roman"/>
          <w:b/>
          <w:sz w:val="22"/>
          <w:szCs w:val="22"/>
        </w:rPr>
        <w:t xml:space="preserve"> w formie leasingu operacyjnego z opcją wykupu</w:t>
      </w:r>
      <w:r w:rsidRPr="00FC3859">
        <w:rPr>
          <w:rFonts w:eastAsia="Times New Roman"/>
          <w:b/>
          <w:sz w:val="22"/>
          <w:szCs w:val="22"/>
        </w:rPr>
        <w:t>”</w:t>
      </w:r>
    </w:p>
    <w:p w14:paraId="5E9A20A4" w14:textId="73EEEF9D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r w:rsidRPr="00FC3859">
        <w:rPr>
          <w:sz w:val="22"/>
          <w:szCs w:val="22"/>
        </w:rPr>
        <w:t>Numer sprawy: 1</w:t>
      </w:r>
      <w:r w:rsidR="007C791B">
        <w:rPr>
          <w:sz w:val="22"/>
          <w:szCs w:val="22"/>
        </w:rPr>
        <w:t>5</w:t>
      </w:r>
      <w:r w:rsidRPr="00FC3859">
        <w:rPr>
          <w:sz w:val="22"/>
          <w:szCs w:val="22"/>
        </w:rPr>
        <w:t>/2021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2AEE3671" w14:textId="77777777" w:rsidR="00A05547" w:rsidRDefault="00A05547" w:rsidP="00A05547">
      <w:pPr>
        <w:spacing w:line="360" w:lineRule="auto"/>
        <w:jc w:val="center"/>
        <w:rPr>
          <w:b/>
          <w:color w:val="FF0000"/>
          <w:kern w:val="2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A61C2" w14:textId="77777777" w:rsidR="006B7380" w:rsidRDefault="006B7380">
      <w:r>
        <w:separator/>
      </w:r>
    </w:p>
  </w:endnote>
  <w:endnote w:type="continuationSeparator" w:id="0">
    <w:p w14:paraId="7AEC1982" w14:textId="77777777" w:rsidR="006B7380" w:rsidRDefault="006B7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954FF" w14:textId="77777777" w:rsidR="006B7380" w:rsidRDefault="006B7380">
      <w:r>
        <w:separator/>
      </w:r>
    </w:p>
  </w:footnote>
  <w:footnote w:type="continuationSeparator" w:id="0">
    <w:p w14:paraId="128CE857" w14:textId="77777777" w:rsidR="006B7380" w:rsidRDefault="006B7380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F5BF" w14:textId="77777777" w:rsidR="00823BE7" w:rsidRPr="00823BE7" w:rsidRDefault="006B7380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9690885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11E80"/>
    <w:rsid w:val="00512BB9"/>
    <w:rsid w:val="0055572C"/>
    <w:rsid w:val="0057250A"/>
    <w:rsid w:val="005959E5"/>
    <w:rsid w:val="005E7730"/>
    <w:rsid w:val="005F5B36"/>
    <w:rsid w:val="006464CB"/>
    <w:rsid w:val="00664723"/>
    <w:rsid w:val="00686CE2"/>
    <w:rsid w:val="006B7380"/>
    <w:rsid w:val="006D1E56"/>
    <w:rsid w:val="0073396B"/>
    <w:rsid w:val="00765B09"/>
    <w:rsid w:val="00777F5F"/>
    <w:rsid w:val="00780470"/>
    <w:rsid w:val="007C791B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56F62"/>
    <w:rsid w:val="00961967"/>
    <w:rsid w:val="009905E9"/>
    <w:rsid w:val="009E7F8A"/>
    <w:rsid w:val="00A05547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E6FAA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10</cp:revision>
  <cp:lastPrinted>2021-11-29T10:35:00Z</cp:lastPrinted>
  <dcterms:created xsi:type="dcterms:W3CDTF">2021-08-05T11:00:00Z</dcterms:created>
  <dcterms:modified xsi:type="dcterms:W3CDTF">2021-11-29T10:35:00Z</dcterms:modified>
</cp:coreProperties>
</file>