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A717EA" w14:textId="5DC40EE3" w:rsidR="00C952EF" w:rsidRPr="0088054D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18"/>
          <w:szCs w:val="18"/>
        </w:rPr>
      </w:pPr>
      <w:r w:rsidRPr="0088054D">
        <w:rPr>
          <w:b/>
          <w:sz w:val="18"/>
          <w:szCs w:val="18"/>
        </w:rPr>
        <w:t xml:space="preserve">Załącznik nr </w:t>
      </w:r>
      <w:r w:rsidR="0088054D" w:rsidRPr="0088054D">
        <w:rPr>
          <w:b/>
          <w:sz w:val="18"/>
          <w:szCs w:val="18"/>
        </w:rPr>
        <w:t>5 do SWZ</w:t>
      </w:r>
    </w:p>
    <w:p w14:paraId="544D6EC2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99EE0F8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F29516E" w14:textId="583CDC1C" w:rsidR="00C952EF" w:rsidRPr="00532C75" w:rsidRDefault="00C952EF" w:rsidP="002F591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 w:rsidR="002F5917"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>19 12 12 z Instalacji Komunalnej w Gwiazdowie, gm</w:t>
      </w:r>
      <w:r w:rsidR="00532C75" w:rsidRPr="00532C75">
        <w:rPr>
          <w:b/>
          <w:bCs/>
          <w:sz w:val="22"/>
          <w:szCs w:val="22"/>
        </w:rPr>
        <w:t>.</w:t>
      </w:r>
      <w:r w:rsidRPr="00532C75">
        <w:rPr>
          <w:b/>
          <w:bCs/>
          <w:sz w:val="22"/>
          <w:szCs w:val="22"/>
        </w:rPr>
        <w:t xml:space="preserve"> Sławno.” Znak sprawy </w:t>
      </w:r>
      <w:r w:rsidRPr="00FC3B4E">
        <w:rPr>
          <w:b/>
          <w:bCs/>
          <w:sz w:val="22"/>
          <w:szCs w:val="22"/>
        </w:rPr>
        <w:t>1</w:t>
      </w:r>
      <w:r w:rsidR="00FC3B4E" w:rsidRPr="00FC3B4E">
        <w:rPr>
          <w:b/>
          <w:bCs/>
          <w:sz w:val="22"/>
          <w:szCs w:val="22"/>
        </w:rPr>
        <w:t>1</w:t>
      </w:r>
      <w:r w:rsidRPr="00FC3B4E">
        <w:rPr>
          <w:b/>
          <w:bCs/>
          <w:sz w:val="22"/>
          <w:szCs w:val="22"/>
        </w:rPr>
        <w:t>/202</w:t>
      </w:r>
      <w:r w:rsidR="00FC3B4E" w:rsidRPr="00FC3B4E">
        <w:rPr>
          <w:b/>
          <w:bCs/>
          <w:sz w:val="22"/>
          <w:szCs w:val="22"/>
        </w:rPr>
        <w:t>2</w:t>
      </w:r>
    </w:p>
    <w:p w14:paraId="0F259971" w14:textId="77777777" w:rsidR="00C952EF" w:rsidRPr="00532C75" w:rsidRDefault="00C952EF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307C4B89" w14:textId="77777777" w:rsidR="00A92361" w:rsidRPr="00532C75" w:rsidRDefault="00A92361" w:rsidP="00652D13">
      <w:pPr>
        <w:numPr>
          <w:ilvl w:val="0"/>
          <w:numId w:val="42"/>
        </w:numPr>
        <w:tabs>
          <w:tab w:val="left" w:pos="364"/>
        </w:tabs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532C75">
        <w:rPr>
          <w:rFonts w:eastAsia="Times New Roman"/>
          <w:b/>
          <w:sz w:val="22"/>
          <w:szCs w:val="22"/>
        </w:rPr>
        <w:t>Przedmiot zamówienia</w:t>
      </w:r>
    </w:p>
    <w:p w14:paraId="2B6A8530" w14:textId="07BE1A22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Przedmiotem zamówienia jest </w:t>
      </w:r>
      <w:r w:rsidRPr="00532C75">
        <w:rPr>
          <w:rFonts w:eastAsia="Times New Roman"/>
          <w:b/>
          <w:bCs/>
          <w:sz w:val="22"/>
          <w:szCs w:val="22"/>
        </w:rPr>
        <w:t>odbiór i zagospodarowanie poprzez proces przetwarzania i o</w:t>
      </w:r>
      <w:r w:rsidR="00652D13">
        <w:rPr>
          <w:rFonts w:eastAsia="Times New Roman"/>
          <w:b/>
          <w:bCs/>
          <w:sz w:val="22"/>
          <w:szCs w:val="22"/>
        </w:rPr>
        <w:t xml:space="preserve">dzysku odpadów o kodzie 191212 - </w:t>
      </w:r>
      <w:r w:rsidRPr="00532C75">
        <w:rPr>
          <w:rFonts w:eastAsia="Times New Roman"/>
          <w:b/>
          <w:bCs/>
          <w:sz w:val="22"/>
          <w:szCs w:val="22"/>
        </w:rPr>
        <w:t>Inne odpady (w tym zmieszane substancje i przedmioty) z mechanicznej obróbki odpadów</w:t>
      </w:r>
      <w:r w:rsidR="00652D13">
        <w:rPr>
          <w:rFonts w:eastAsia="Times New Roman"/>
          <w:b/>
          <w:bCs/>
          <w:sz w:val="22"/>
          <w:szCs w:val="22"/>
        </w:rPr>
        <w:t xml:space="preserve"> inne niż wymienione w 19 12 11</w:t>
      </w:r>
      <w:r w:rsidRPr="00532C75">
        <w:rPr>
          <w:rFonts w:eastAsia="Times New Roman"/>
          <w:b/>
          <w:bCs/>
          <w:sz w:val="22"/>
          <w:szCs w:val="22"/>
        </w:rPr>
        <w:t xml:space="preserve"> z Instalacji Komunalnej w Gwiazdowie, gm. Sławno w ilości około </w:t>
      </w:r>
      <w:r w:rsidR="00B93B29" w:rsidRPr="005636CB">
        <w:rPr>
          <w:rFonts w:eastAsia="Times New Roman"/>
          <w:b/>
          <w:bCs/>
          <w:sz w:val="22"/>
          <w:szCs w:val="22"/>
        </w:rPr>
        <w:t>7000,00</w:t>
      </w:r>
      <w:r w:rsidRPr="00532C75">
        <w:rPr>
          <w:rFonts w:eastAsia="Times New Roman"/>
          <w:b/>
          <w:bCs/>
          <w:sz w:val="22"/>
          <w:szCs w:val="22"/>
        </w:rPr>
        <w:t xml:space="preserve"> Mg w podziale na lub zamiennie:</w:t>
      </w:r>
    </w:p>
    <w:p w14:paraId="308441AE" w14:textId="796918FD" w:rsidR="00A92361" w:rsidRPr="00532C75" w:rsidRDefault="00B93B29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CB">
        <w:rPr>
          <w:rFonts w:ascii="Times New Roman" w:eastAsia="Times New Roman" w:hAnsi="Times New Roman" w:cs="Times New Roman"/>
          <w:sz w:val="22"/>
          <w:szCs w:val="22"/>
        </w:rPr>
        <w:t>65</w:t>
      </w:r>
      <w:r w:rsidR="00A92361" w:rsidRPr="005636CB">
        <w:rPr>
          <w:rFonts w:ascii="Times New Roman" w:eastAsia="Times New Roman" w:hAnsi="Times New Roman" w:cs="Times New Roman"/>
          <w:sz w:val="22"/>
          <w:szCs w:val="22"/>
        </w:rPr>
        <w:t>00</w:t>
      </w:r>
      <w:r w:rsidRPr="005636CB">
        <w:rPr>
          <w:rFonts w:ascii="Times New Roman" w:eastAsia="Times New Roman" w:hAnsi="Times New Roman" w:cs="Times New Roman"/>
          <w:sz w:val="22"/>
          <w:szCs w:val="22"/>
        </w:rPr>
        <w:t>,00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 Mg – odpady pochodzące z mechanicznego sortowania niesegregowanych odpadów komunalnych o kodzie 200301, tzw. „frakcja nadsitowa”, powyżej 80 mm.</w:t>
      </w:r>
    </w:p>
    <w:p w14:paraId="5CD86F60" w14:textId="4FF0ACE7" w:rsidR="00A92361" w:rsidRPr="00532C75" w:rsidRDefault="00B93B29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CB">
        <w:rPr>
          <w:rFonts w:ascii="Times New Roman" w:eastAsia="Times New Roman" w:hAnsi="Times New Roman" w:cs="Times New Roman"/>
          <w:sz w:val="22"/>
          <w:szCs w:val="22"/>
        </w:rPr>
        <w:t>5</w:t>
      </w:r>
      <w:r w:rsidR="00A92361" w:rsidRPr="005636CB">
        <w:rPr>
          <w:rFonts w:ascii="Times New Roman" w:eastAsia="Times New Roman" w:hAnsi="Times New Roman" w:cs="Times New Roman"/>
          <w:sz w:val="22"/>
          <w:szCs w:val="22"/>
        </w:rPr>
        <w:t>00</w:t>
      </w:r>
      <w:r w:rsidRPr="005636CB">
        <w:rPr>
          <w:rFonts w:ascii="Times New Roman" w:eastAsia="Times New Roman" w:hAnsi="Times New Roman" w:cs="Times New Roman"/>
          <w:sz w:val="22"/>
          <w:szCs w:val="22"/>
        </w:rPr>
        <w:t>,00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 Mg – odpady pochodzące z mechanicznego sortowania selektywnie zbieranych odpadów.</w:t>
      </w:r>
    </w:p>
    <w:p w14:paraId="7635946E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posiadają postać stałą. Odpady przekazywane do zagospodarowania będą transportowane przez Wykonawcę na jego koszt.</w:t>
      </w:r>
    </w:p>
    <w:p w14:paraId="008C490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o kodzie 19 12 12 mogą być zanieczyszczone innymi odpadami, takimi jak piasek, drobne szkło, plastik itp. oraz wtrącenia odpadów w nierozerwanych workach.</w:t>
      </w:r>
    </w:p>
    <w:p w14:paraId="20D98DBF" w14:textId="77777777" w:rsidR="00A92361" w:rsidRPr="00532C75" w:rsidRDefault="00A92361" w:rsidP="00652D13">
      <w:pPr>
        <w:tabs>
          <w:tab w:val="left" w:pos="709"/>
          <w:tab w:val="left" w:pos="2160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Zanieczyszczenia: </w:t>
      </w:r>
      <w:r w:rsidR="00532C75" w:rsidRPr="00532C75">
        <w:rPr>
          <w:rFonts w:eastAsia="Times New Roman"/>
          <w:sz w:val="22"/>
          <w:szCs w:val="22"/>
        </w:rPr>
        <w:tab/>
      </w:r>
    </w:p>
    <w:p w14:paraId="551F9ED2" w14:textId="589EDF7C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jako wytrącenia/zanieczyszczenia ustala się: frakcje ulegające biodegradacji, szkło, części metalowe, odpady mineralne, w tym budowlane</w:t>
      </w:r>
      <w:r w:rsidR="0046776F">
        <w:rPr>
          <w:rFonts w:eastAsia="Times New Roman"/>
          <w:sz w:val="22"/>
          <w:szCs w:val="22"/>
        </w:rPr>
        <w:t>.</w:t>
      </w:r>
    </w:p>
    <w:p w14:paraId="391CB9BD" w14:textId="77777777" w:rsid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Kod</w:t>
      </w:r>
      <w:r w:rsidR="00672497" w:rsidRPr="00532C75">
        <w:rPr>
          <w:rFonts w:eastAsia="Times New Roman"/>
          <w:sz w:val="22"/>
          <w:szCs w:val="22"/>
        </w:rPr>
        <w:t>y</w:t>
      </w:r>
      <w:r w:rsidRPr="00532C75">
        <w:rPr>
          <w:rFonts w:eastAsia="Times New Roman"/>
          <w:sz w:val="22"/>
          <w:szCs w:val="22"/>
        </w:rPr>
        <w:t xml:space="preserve"> </w:t>
      </w:r>
      <w:r w:rsidR="00C952EF" w:rsidRPr="00532C75">
        <w:rPr>
          <w:rFonts w:eastAsia="Times New Roman"/>
          <w:sz w:val="22"/>
          <w:szCs w:val="22"/>
        </w:rPr>
        <w:t xml:space="preserve">CPV: </w:t>
      </w:r>
    </w:p>
    <w:p w14:paraId="1E0E68EB" w14:textId="77777777" w:rsidR="00532C75" w:rsidRDefault="00C952EF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90500000</w:t>
      </w:r>
      <w:r w:rsidR="00FB3A18">
        <w:rPr>
          <w:rFonts w:eastAsia="Times New Roman"/>
          <w:sz w:val="22"/>
          <w:szCs w:val="22"/>
        </w:rPr>
        <w:t>-2</w:t>
      </w:r>
      <w:r w:rsidR="00532C75">
        <w:rPr>
          <w:rFonts w:eastAsia="Times New Roman"/>
          <w:sz w:val="22"/>
          <w:szCs w:val="22"/>
        </w:rPr>
        <w:t xml:space="preserve"> -</w:t>
      </w:r>
      <w:r w:rsidRPr="00532C75">
        <w:rPr>
          <w:rFonts w:eastAsia="Times New Roman"/>
          <w:sz w:val="22"/>
          <w:szCs w:val="22"/>
        </w:rPr>
        <w:t xml:space="preserve"> usługi związane z odpadami</w:t>
      </w:r>
      <w:r w:rsidR="004826B6" w:rsidRPr="00532C75">
        <w:rPr>
          <w:rFonts w:eastAsia="Times New Roman"/>
          <w:sz w:val="22"/>
          <w:szCs w:val="22"/>
        </w:rPr>
        <w:t xml:space="preserve">; </w:t>
      </w:r>
    </w:p>
    <w:p w14:paraId="29DBD05F" w14:textId="77777777" w:rsidR="00A92361" w:rsidRPr="00532C75" w:rsidRDefault="003E713C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90</w:t>
      </w:r>
      <w:r w:rsidR="004826B6" w:rsidRPr="00532C75"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>120</w:t>
      </w:r>
      <w:r w:rsidR="00CA36F2">
        <w:rPr>
          <w:rFonts w:eastAsia="Times New Roman"/>
          <w:sz w:val="22"/>
          <w:szCs w:val="22"/>
        </w:rPr>
        <w:t>00-</w:t>
      </w:r>
      <w:r w:rsidR="004826B6" w:rsidRPr="00532C75">
        <w:rPr>
          <w:rFonts w:eastAsia="Times New Roman"/>
          <w:sz w:val="22"/>
          <w:szCs w:val="22"/>
        </w:rPr>
        <w:t xml:space="preserve">9 </w:t>
      </w:r>
      <w:r w:rsidR="00532C75">
        <w:rPr>
          <w:rFonts w:eastAsia="Times New Roman"/>
          <w:sz w:val="22"/>
          <w:szCs w:val="22"/>
        </w:rPr>
        <w:t>-</w:t>
      </w:r>
      <w:r w:rsidR="00672497" w:rsidRPr="00532C75">
        <w:rPr>
          <w:rFonts w:eastAsia="Times New Roman"/>
          <w:sz w:val="22"/>
          <w:szCs w:val="22"/>
        </w:rPr>
        <w:t xml:space="preserve"> </w:t>
      </w:r>
      <w:r w:rsidR="004826B6" w:rsidRPr="00532C75">
        <w:rPr>
          <w:rFonts w:eastAsia="Times New Roman"/>
          <w:sz w:val="22"/>
          <w:szCs w:val="22"/>
        </w:rPr>
        <w:t>u</w:t>
      </w:r>
      <w:r w:rsidR="00672497" w:rsidRPr="00532C75">
        <w:rPr>
          <w:rFonts w:eastAsia="Times New Roman"/>
          <w:sz w:val="22"/>
          <w:szCs w:val="22"/>
        </w:rPr>
        <w:t>sługi transportu odpadów.</w:t>
      </w:r>
    </w:p>
    <w:p w14:paraId="70D58D8C" w14:textId="77777777" w:rsidR="00672497" w:rsidRPr="00532C75" w:rsidRDefault="00672497" w:rsidP="00652D13">
      <w:pPr>
        <w:pStyle w:val="Akapitzlist"/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rPr>
          <w:rFonts w:ascii="Times New Roman" w:eastAsia="Times New Roman" w:hAnsi="Times New Roman" w:cs="Times New Roman"/>
          <w:kern w:val="1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Zamawiający zastrzega sobie prawo zmiany ilości odpadów podanych </w:t>
      </w:r>
      <w:r w:rsidR="00532C75"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w pkt 1.1.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 Ilość odpadów może się zmniejszyć lub zwiększyć, stosownie do potrzeb Zamawiającego. Zmiana ilości odpadów powoduje zmianę ostatecznego wynagrodzenia Wykonawcy. N</w:t>
      </w:r>
      <w:r w:rsidR="00FB3A18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ie zrealizowanie całego zakresu 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zamówienia nie może rodzić po stronie Wykonawcy w stosunku do Zamawiającego żadnych roszczeń.</w:t>
      </w:r>
    </w:p>
    <w:p w14:paraId="4BA4272C" w14:textId="3C04150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Odbiór odpadów następować będzie w dni robocze w godzinach </w:t>
      </w:r>
      <w:r w:rsidRPr="005636CB">
        <w:rPr>
          <w:rFonts w:eastAsia="Times New Roman"/>
          <w:sz w:val="22"/>
          <w:szCs w:val="22"/>
        </w:rPr>
        <w:t>7:00 – 1</w:t>
      </w:r>
      <w:r w:rsidR="00B93B29" w:rsidRPr="005636CB">
        <w:rPr>
          <w:rFonts w:eastAsia="Times New Roman"/>
          <w:sz w:val="22"/>
          <w:szCs w:val="22"/>
        </w:rPr>
        <w:t>2</w:t>
      </w:r>
      <w:r w:rsidRPr="005636CB">
        <w:rPr>
          <w:rFonts w:eastAsia="Times New Roman"/>
          <w:sz w:val="22"/>
          <w:szCs w:val="22"/>
        </w:rPr>
        <w:t>:00</w:t>
      </w:r>
      <w:r w:rsidRPr="00532C75">
        <w:rPr>
          <w:rFonts w:eastAsia="Times New Roman"/>
          <w:sz w:val="22"/>
          <w:szCs w:val="22"/>
        </w:rPr>
        <w:t>. Miejsce załadunku odpadów -</w:t>
      </w:r>
      <w:r w:rsidRPr="00532C75">
        <w:rPr>
          <w:rFonts w:eastAsia="Times New Roman"/>
          <w:bCs/>
          <w:sz w:val="22"/>
          <w:szCs w:val="22"/>
        </w:rPr>
        <w:t xml:space="preserve"> Instalacja Komunalna w Gwiazdowie, gm. Sławno.</w:t>
      </w:r>
    </w:p>
    <w:p w14:paraId="737FB1CD" w14:textId="57873780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Odbierający powinien posiadać zdolność do odbioru od Zamawiającego minimum 20</w:t>
      </w:r>
      <w:r w:rsidR="00B93B29">
        <w:rPr>
          <w:rFonts w:eastAsia="Times New Roman"/>
          <w:sz w:val="22"/>
          <w:szCs w:val="22"/>
        </w:rPr>
        <w:t>,0</w:t>
      </w:r>
      <w:r w:rsidRPr="00532C75">
        <w:rPr>
          <w:rFonts w:eastAsia="Times New Roman"/>
          <w:sz w:val="22"/>
          <w:szCs w:val="22"/>
        </w:rPr>
        <w:t xml:space="preserve"> Mg odpadów na dobę, w dni robocze w godzinach </w:t>
      </w:r>
      <w:r w:rsidRPr="005636CB">
        <w:rPr>
          <w:rFonts w:eastAsia="Times New Roman"/>
          <w:sz w:val="22"/>
          <w:szCs w:val="22"/>
        </w:rPr>
        <w:t>7:00 – 1</w:t>
      </w:r>
      <w:r w:rsidR="00B93B29" w:rsidRPr="005636CB">
        <w:rPr>
          <w:rFonts w:eastAsia="Times New Roman"/>
          <w:sz w:val="22"/>
          <w:szCs w:val="22"/>
        </w:rPr>
        <w:t>2</w:t>
      </w:r>
      <w:r w:rsidRPr="005636CB">
        <w:rPr>
          <w:rFonts w:eastAsia="Times New Roman"/>
          <w:sz w:val="22"/>
          <w:szCs w:val="22"/>
        </w:rPr>
        <w:t>:00.</w:t>
      </w:r>
    </w:p>
    <w:p w14:paraId="04D4F81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z w:val="22"/>
          <w:szCs w:val="22"/>
        </w:rPr>
      </w:pPr>
      <w:r w:rsidRPr="00532C75">
        <w:rPr>
          <w:sz w:val="22"/>
          <w:szCs w:val="22"/>
        </w:rPr>
        <w:lastRenderedPageBreak/>
        <w:t>Odpady przekazywane do zagospodarowania będą transportowane przez Wykonawcę na jego koszt. Rozliczanie ilości odpadów następować będzie na podstawie dowodów z ważeń z legalizowanej wagi towarowej wskazanej przez Zamawiającego:</w:t>
      </w:r>
    </w:p>
    <w:p w14:paraId="793F4713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Instalacji Komunalnej w Gwiazdowie, gm. Sławno </w:t>
      </w:r>
    </w:p>
    <w:p w14:paraId="0B969C3E" w14:textId="77777777" w:rsidR="00A92361" w:rsidRPr="00532C75" w:rsidRDefault="00A92361" w:rsidP="00652D13">
      <w:pPr>
        <w:pStyle w:val="Akapitzlist"/>
        <w:tabs>
          <w:tab w:val="left" w:pos="851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>lub zastępczo</w:t>
      </w:r>
    </w:p>
    <w:p w14:paraId="2BF49F36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Sławnie przy ul. Chełmońskiego 53 </w:t>
      </w:r>
    </w:p>
    <w:p w14:paraId="628CA64B" w14:textId="572DC64D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Odpady przekazywane do zagospodarowania będą transportowane przez Wykonawcę na jego koszt. Wykonawca zobowiązany będzie do </w:t>
      </w:r>
      <w:r w:rsidRPr="00532C75">
        <w:rPr>
          <w:sz w:val="22"/>
        </w:rPr>
        <w:t xml:space="preserve">odbioru od Zamawiającego </w:t>
      </w:r>
      <w:r w:rsidRPr="00532C75">
        <w:rPr>
          <w:b/>
          <w:sz w:val="22"/>
        </w:rPr>
        <w:t xml:space="preserve">minimum </w:t>
      </w:r>
      <w:r w:rsidRPr="00532C75">
        <w:rPr>
          <w:sz w:val="22"/>
        </w:rPr>
        <w:t>20</w:t>
      </w:r>
      <w:r w:rsidR="00B93B29">
        <w:rPr>
          <w:sz w:val="22"/>
        </w:rPr>
        <w:t>,00</w:t>
      </w:r>
      <w:r w:rsidRPr="00532C75">
        <w:rPr>
          <w:sz w:val="22"/>
        </w:rPr>
        <w:t xml:space="preserve"> Mg odpadów na dobę, w dni robocze w godzinach 7:00 – 1</w:t>
      </w:r>
      <w:r w:rsidR="00B93B29">
        <w:rPr>
          <w:sz w:val="22"/>
        </w:rPr>
        <w:t>2:00</w:t>
      </w:r>
      <w:r w:rsidRPr="00532C75">
        <w:rPr>
          <w:sz w:val="22"/>
        </w:rPr>
        <w:t>. W przypadku przygotowania przez Instalację Komunalną w Gwiazdowie większej, niż opisana powyżej, ilości odpadów Spółka poinformuje Odbiorcę o tym, z wyprzedzeniem, co najmniej 1 dniowym wskazując ilość odpadów. W takiej sytuacji Odbiorca dokona odbioru zgodnie z o</w:t>
      </w:r>
      <w:r w:rsidR="000271BE" w:rsidRPr="00532C75">
        <w:rPr>
          <w:sz w:val="22"/>
        </w:rPr>
        <w:t>fertą, stanowiącą załącznik nr 2</w:t>
      </w:r>
      <w:r w:rsidRPr="00532C75">
        <w:rPr>
          <w:sz w:val="22"/>
        </w:rPr>
        <w:t>.</w:t>
      </w:r>
    </w:p>
    <w:p w14:paraId="48D4769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19D77068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będzie potwierdzany kartami przekazania odpadów.</w:t>
      </w:r>
    </w:p>
    <w:p w14:paraId="78FFF38F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14:paraId="0E2FB47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572B8C27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Załadunek odpadów odbywać się bę</w:t>
      </w:r>
      <w:r w:rsidR="00532C75">
        <w:rPr>
          <w:rFonts w:eastAsia="Times New Roman"/>
          <w:sz w:val="22"/>
          <w:szCs w:val="22"/>
        </w:rPr>
        <w:t>dzie sprzętem Zamawiającego, a W</w:t>
      </w:r>
      <w:r w:rsidRPr="00532C75">
        <w:rPr>
          <w:rFonts w:eastAsia="Times New Roman"/>
          <w:sz w:val="22"/>
          <w:szCs w:val="22"/>
        </w:rPr>
        <w:t>ykonawca zobowiązany będzie do podstawienia kontenera lub innego sprzętu przystosowanego do transportu danego typu odpadów na czas załadunku. Koszt ten winien być uwzględniony w ofercie.</w:t>
      </w:r>
    </w:p>
    <w:p w14:paraId="3CAC9A39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  <w:u w:val="single"/>
        </w:rPr>
        <w:t>Wykonawca bez wezwania przedłoży oświadczenie zamawiającemu o poddaniu procesowi przetwarzania – odzysku, który jest zgodny z załącznikiem do ustawy o odpadach z dnia 14 grudnia 2012 r. (Dz.U. 2013 poz. 21 z późn. zm., załącznik nr 1, 2) całej masy odpadów przyjętych w danym</w:t>
      </w:r>
      <w:r w:rsidRPr="00532C75">
        <w:rPr>
          <w:rFonts w:eastAsia="Times New Roman"/>
          <w:color w:val="FF0000"/>
          <w:sz w:val="22"/>
          <w:szCs w:val="22"/>
          <w:u w:val="single"/>
        </w:rPr>
        <w:t xml:space="preserve"> </w:t>
      </w:r>
      <w:r w:rsidRPr="00532C75">
        <w:rPr>
          <w:rFonts w:eastAsia="Times New Roman"/>
          <w:sz w:val="22"/>
          <w:szCs w:val="22"/>
          <w:u w:val="single"/>
        </w:rPr>
        <w:t>miesiącu kalendarzowym w terminie do 15-go dnia każdego następnego miesiąca przesłane elektronicznie na adres mailowy</w:t>
      </w:r>
      <w:r w:rsidRPr="00532C75">
        <w:rPr>
          <w:rFonts w:eastAsia="Times New Roman"/>
          <w:sz w:val="22"/>
          <w:szCs w:val="22"/>
        </w:rPr>
        <w:t xml:space="preserve">: </w:t>
      </w:r>
      <w:hyperlink r:id="rId7" w:history="1">
        <w:r w:rsidRPr="00532C75">
          <w:rPr>
            <w:rStyle w:val="Hipercze"/>
            <w:rFonts w:eastAsia="Times New Roman"/>
            <w:sz w:val="22"/>
            <w:szCs w:val="22"/>
          </w:rPr>
          <w:t>marcin.zasada@slawno.pl</w:t>
        </w:r>
      </w:hyperlink>
    </w:p>
    <w:p w14:paraId="44A53F51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27AF2A0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1BAA2B1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57844" w14:textId="77777777" w:rsidR="000F658A" w:rsidRDefault="000F658A">
      <w:r>
        <w:separator/>
      </w:r>
    </w:p>
  </w:endnote>
  <w:endnote w:type="continuationSeparator" w:id="0">
    <w:p w14:paraId="66CBADB0" w14:textId="77777777" w:rsidR="000F658A" w:rsidRDefault="000F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E40C6" w14:textId="77777777" w:rsidR="000F658A" w:rsidRDefault="000F658A">
      <w:r>
        <w:separator/>
      </w:r>
    </w:p>
  </w:footnote>
  <w:footnote w:type="continuationSeparator" w:id="0">
    <w:p w14:paraId="0A8B9648" w14:textId="77777777" w:rsidR="000F658A" w:rsidRDefault="000F6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013B" w14:textId="77777777" w:rsidR="00E54B0F" w:rsidRDefault="00305827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6BD9EF47" wp14:editId="22BD640A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1905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875F5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49621BF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53D76BD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0A509E74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51DB73F9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6AFCFB42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e-mail: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6401116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2DC2114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07790495" wp14:editId="48B18652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EDDCE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9EF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" stroked="f">
              <v:textbox inset="0,0,0,0">
                <w:txbxContent>
                  <w:p w14:paraId="74C875F5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49621BF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53D76BD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0A509E74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51DB73F9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6AFCFB42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6401116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2DC2114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07790495" wp14:editId="48B18652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EDDCE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9236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6B3A72D" wp14:editId="4521577E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19050" t="16510" r="24765" b="2095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BF7D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2" w:dyaOrig="1390" w14:anchorId="2B2657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3" o:title=""/>
        </v:shape>
        <o:OLEObject Type="Embed" ProgID="Word.Picture.8" ShapeID="_x0000_i1025" DrawAspect="Content" ObjectID="_1725945497" r:id="rId4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78E6D5EE" wp14:editId="4AA9F27D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321C10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7465F0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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1282B20"/>
    <w:multiLevelType w:val="hybridMultilevel"/>
    <w:tmpl w:val="4BC8C64A"/>
    <w:lvl w:ilvl="0" w:tplc="55D2E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6A383050"/>
    <w:multiLevelType w:val="hybridMultilevel"/>
    <w:tmpl w:val="70781C9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84B97"/>
    <w:multiLevelType w:val="hybridMultilevel"/>
    <w:tmpl w:val="913C5690"/>
    <w:lvl w:ilvl="0" w:tplc="C44C2492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478797">
    <w:abstractNumId w:val="39"/>
  </w:num>
  <w:num w:numId="2" w16cid:durableId="148181594">
    <w:abstractNumId w:val="41"/>
  </w:num>
  <w:num w:numId="3" w16cid:durableId="1390300903">
    <w:abstractNumId w:val="29"/>
  </w:num>
  <w:num w:numId="4" w16cid:durableId="67121893">
    <w:abstractNumId w:val="3"/>
  </w:num>
  <w:num w:numId="5" w16cid:durableId="1797866660">
    <w:abstractNumId w:val="19"/>
  </w:num>
  <w:num w:numId="6" w16cid:durableId="1409687257">
    <w:abstractNumId w:val="31"/>
  </w:num>
  <w:num w:numId="7" w16cid:durableId="1188524400">
    <w:abstractNumId w:val="12"/>
  </w:num>
  <w:num w:numId="8" w16cid:durableId="648437881">
    <w:abstractNumId w:val="21"/>
  </w:num>
  <w:num w:numId="9" w16cid:durableId="305161588">
    <w:abstractNumId w:val="5"/>
  </w:num>
  <w:num w:numId="10" w16cid:durableId="771894272">
    <w:abstractNumId w:val="33"/>
  </w:num>
  <w:num w:numId="11" w16cid:durableId="786702393">
    <w:abstractNumId w:val="13"/>
  </w:num>
  <w:num w:numId="12" w16cid:durableId="1674524815">
    <w:abstractNumId w:val="14"/>
  </w:num>
  <w:num w:numId="13" w16cid:durableId="595789367">
    <w:abstractNumId w:val="45"/>
  </w:num>
  <w:num w:numId="14" w16cid:durableId="761877860">
    <w:abstractNumId w:val="10"/>
  </w:num>
  <w:num w:numId="15" w16cid:durableId="147094526">
    <w:abstractNumId w:val="35"/>
  </w:num>
  <w:num w:numId="16" w16cid:durableId="1910532384">
    <w:abstractNumId w:val="4"/>
  </w:num>
  <w:num w:numId="17" w16cid:durableId="1451825953">
    <w:abstractNumId w:val="6"/>
  </w:num>
  <w:num w:numId="18" w16cid:durableId="993292825">
    <w:abstractNumId w:val="22"/>
  </w:num>
  <w:num w:numId="19" w16cid:durableId="189152828">
    <w:abstractNumId w:val="15"/>
  </w:num>
  <w:num w:numId="20" w16cid:durableId="2004314396">
    <w:abstractNumId w:val="36"/>
  </w:num>
  <w:num w:numId="21" w16cid:durableId="1099375139">
    <w:abstractNumId w:val="16"/>
  </w:num>
  <w:num w:numId="22" w16cid:durableId="1616057074">
    <w:abstractNumId w:val="11"/>
  </w:num>
  <w:num w:numId="23" w16cid:durableId="1903101855">
    <w:abstractNumId w:val="27"/>
  </w:num>
  <w:num w:numId="24" w16cid:durableId="763456702">
    <w:abstractNumId w:val="30"/>
  </w:num>
  <w:num w:numId="25" w16cid:durableId="1131367358">
    <w:abstractNumId w:val="26"/>
  </w:num>
  <w:num w:numId="26" w16cid:durableId="273639903">
    <w:abstractNumId w:val="18"/>
  </w:num>
  <w:num w:numId="27" w16cid:durableId="209390134">
    <w:abstractNumId w:val="37"/>
  </w:num>
  <w:num w:numId="28" w16cid:durableId="1485783187">
    <w:abstractNumId w:val="9"/>
  </w:num>
  <w:num w:numId="29" w16cid:durableId="79066445">
    <w:abstractNumId w:val="20"/>
  </w:num>
  <w:num w:numId="30" w16cid:durableId="754519603">
    <w:abstractNumId w:val="44"/>
  </w:num>
  <w:num w:numId="31" w16cid:durableId="357197546">
    <w:abstractNumId w:val="47"/>
  </w:num>
  <w:num w:numId="32" w16cid:durableId="1276059007">
    <w:abstractNumId w:val="24"/>
  </w:num>
  <w:num w:numId="33" w16cid:durableId="730423108">
    <w:abstractNumId w:val="28"/>
  </w:num>
  <w:num w:numId="34" w16cid:durableId="2100711131">
    <w:abstractNumId w:val="25"/>
  </w:num>
  <w:num w:numId="35" w16cid:durableId="779498400">
    <w:abstractNumId w:val="43"/>
  </w:num>
  <w:num w:numId="36" w16cid:durableId="1394695824">
    <w:abstractNumId w:val="1"/>
  </w:num>
  <w:num w:numId="37" w16cid:durableId="127356067">
    <w:abstractNumId w:val="2"/>
  </w:num>
  <w:num w:numId="38" w16cid:durableId="1268779943">
    <w:abstractNumId w:val="38"/>
  </w:num>
  <w:num w:numId="39" w16cid:durableId="581988435">
    <w:abstractNumId w:val="23"/>
  </w:num>
  <w:num w:numId="40" w16cid:durableId="152525870">
    <w:abstractNumId w:val="8"/>
  </w:num>
  <w:num w:numId="41" w16cid:durableId="703866636">
    <w:abstractNumId w:val="32"/>
  </w:num>
  <w:num w:numId="42" w16cid:durableId="12802612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12655632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329184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8000819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131144">
    <w:abstractNumId w:val="17"/>
  </w:num>
  <w:num w:numId="47" w16cid:durableId="2094886244">
    <w:abstractNumId w:val="34"/>
  </w:num>
  <w:num w:numId="48" w16cid:durableId="1913734926">
    <w:abstractNumId w:val="7"/>
  </w:num>
  <w:num w:numId="49" w16cid:durableId="1353412125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E62"/>
    <w:rsid w:val="000F658A"/>
    <w:rsid w:val="00111C61"/>
    <w:rsid w:val="001435AA"/>
    <w:rsid w:val="00152D3E"/>
    <w:rsid w:val="0019553A"/>
    <w:rsid w:val="00197933"/>
    <w:rsid w:val="001C0EFD"/>
    <w:rsid w:val="00250915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70286"/>
    <w:rsid w:val="003E713C"/>
    <w:rsid w:val="0046776F"/>
    <w:rsid w:val="00475180"/>
    <w:rsid w:val="004826B6"/>
    <w:rsid w:val="004A2E70"/>
    <w:rsid w:val="004A78C1"/>
    <w:rsid w:val="004C5189"/>
    <w:rsid w:val="004D7408"/>
    <w:rsid w:val="0051139F"/>
    <w:rsid w:val="00512BB9"/>
    <w:rsid w:val="00532C75"/>
    <w:rsid w:val="0055572C"/>
    <w:rsid w:val="005636CB"/>
    <w:rsid w:val="0057250A"/>
    <w:rsid w:val="005959E5"/>
    <w:rsid w:val="005C7B2E"/>
    <w:rsid w:val="005E7730"/>
    <w:rsid w:val="006018DD"/>
    <w:rsid w:val="00652D13"/>
    <w:rsid w:val="00664723"/>
    <w:rsid w:val="00672497"/>
    <w:rsid w:val="006C3834"/>
    <w:rsid w:val="006D1E56"/>
    <w:rsid w:val="007013C0"/>
    <w:rsid w:val="00706A87"/>
    <w:rsid w:val="00764006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8054D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C59C1"/>
    <w:rsid w:val="00AF0FC5"/>
    <w:rsid w:val="00B440E8"/>
    <w:rsid w:val="00B50C5B"/>
    <w:rsid w:val="00B51788"/>
    <w:rsid w:val="00B73D40"/>
    <w:rsid w:val="00B768DE"/>
    <w:rsid w:val="00B84D60"/>
    <w:rsid w:val="00B93B29"/>
    <w:rsid w:val="00B96EE1"/>
    <w:rsid w:val="00BA5489"/>
    <w:rsid w:val="00BE3E90"/>
    <w:rsid w:val="00C22175"/>
    <w:rsid w:val="00C60984"/>
    <w:rsid w:val="00C66AD1"/>
    <w:rsid w:val="00C952EF"/>
    <w:rsid w:val="00CA36F2"/>
    <w:rsid w:val="00CB53B5"/>
    <w:rsid w:val="00D47143"/>
    <w:rsid w:val="00D6363C"/>
    <w:rsid w:val="00D82A03"/>
    <w:rsid w:val="00DA4787"/>
    <w:rsid w:val="00DB1787"/>
    <w:rsid w:val="00DF3B10"/>
    <w:rsid w:val="00E54B0F"/>
    <w:rsid w:val="00E8442C"/>
    <w:rsid w:val="00E86F7F"/>
    <w:rsid w:val="00E9603B"/>
    <w:rsid w:val="00EB24B0"/>
    <w:rsid w:val="00EF7A85"/>
    <w:rsid w:val="00F16321"/>
    <w:rsid w:val="00F53972"/>
    <w:rsid w:val="00FA4750"/>
    <w:rsid w:val="00FB3A18"/>
    <w:rsid w:val="00FB5194"/>
    <w:rsid w:val="00FC3B4E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6A2EF0"/>
  <w15:chartTrackingRefBased/>
  <w15:docId w15:val="{E886971C-D307-48E7-A4D0-C952A856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cin.zasada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image" Target="media/image10.emf"/><Relationship Id="rId1" Type="http://schemas.openxmlformats.org/officeDocument/2006/relationships/image" Target="media/image1.emf"/><Relationship Id="rId5" Type="http://schemas.openxmlformats.org/officeDocument/2006/relationships/image" Target="media/image3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alkozdra</cp:lastModifiedBy>
  <cp:revision>10</cp:revision>
  <cp:lastPrinted>2021-04-28T08:17:00Z</cp:lastPrinted>
  <dcterms:created xsi:type="dcterms:W3CDTF">2021-08-02T11:08:00Z</dcterms:created>
  <dcterms:modified xsi:type="dcterms:W3CDTF">2022-09-29T06:32:00Z</dcterms:modified>
</cp:coreProperties>
</file>