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Załącznik nr </w:t>
      </w:r>
      <w:r w:rsidRPr="009B1F66">
        <w:rPr>
          <w:rFonts w:ascii="Times New Roman" w:hAnsi="Times New Roman" w:cs="Times New Roman"/>
          <w:b/>
          <w:bCs/>
        </w:rPr>
        <w:t>9</w:t>
      </w:r>
      <w:r w:rsidRPr="009B1F66">
        <w:rPr>
          <w:rFonts w:ascii="Times New Roman" w:hAnsi="Times New Roman" w:cs="Times New Roman"/>
          <w:b/>
          <w:bCs/>
        </w:rPr>
        <w:t xml:space="preserve"> do SWZ</w:t>
      </w:r>
    </w:p>
    <w:p w14:paraId="1426F5CC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</w:p>
    <w:p w14:paraId="35B05B7E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49B2B615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Komunalnej i Mieszkaniowej Spółka z o.o. </w:t>
      </w:r>
    </w:p>
    <w:p w14:paraId="68001E24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67913519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7AEF37FC" w14:textId="77777777" w:rsidR="009B1F66" w:rsidRPr="009B1F66" w:rsidRDefault="009B1F66" w:rsidP="009B1F66">
      <w:pPr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9B1F66">
        <w:rPr>
          <w:rFonts w:ascii="Times New Roman" w:hAnsi="Times New Roman" w:cs="Times New Roman"/>
          <w:b/>
          <w:bCs/>
        </w:rPr>
        <w:t xml:space="preserve">OŚWIADCZENIE WYKONAWCY </w:t>
      </w:r>
    </w:p>
    <w:bookmarkEnd w:id="0"/>
    <w:p w14:paraId="4643B742" w14:textId="77777777" w:rsidR="009B1F66" w:rsidRPr="009B1F66" w:rsidRDefault="009B1F66" w:rsidP="009B1F66">
      <w:pPr>
        <w:jc w:val="center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składane na potrzeby postępowania:</w:t>
      </w:r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29A946F" w14:textId="77777777" w:rsidR="009B1F66" w:rsidRPr="009B1F66" w:rsidRDefault="009B1F66" w:rsidP="009B1F66">
      <w:pPr>
        <w:jc w:val="left"/>
        <w:rPr>
          <w:rFonts w:ascii="Times New Roman" w:hAnsi="Times New Roman" w:cs="Times New Roman"/>
        </w:rPr>
      </w:pPr>
    </w:p>
    <w:p w14:paraId="7F3D0AF6" w14:textId="40C37F36" w:rsidR="009B1F66" w:rsidRPr="009B1F66" w:rsidRDefault="009B1F66" w:rsidP="009B1F6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</w:rPr>
        <w:t>„Dostosowanie Instalacji do mechaniczno-biologicznego przetwarzania odpadów komunalnych w miejscowości Gwiazdowo na działce nr 370 obręb 0005 do wymogów BAT (najlepszych dostępnych technologii) poprzez hermetyzację hali.</w:t>
      </w:r>
      <w:r w:rsidRPr="009B1F66">
        <w:rPr>
          <w:rFonts w:ascii="Times New Roman" w:hAnsi="Times New Roman" w:cs="Times New Roman"/>
          <w:b/>
        </w:rPr>
        <w:t xml:space="preserve">”   </w:t>
      </w:r>
      <w:r w:rsidRPr="009B1F66">
        <w:rPr>
          <w:rFonts w:ascii="Times New Roman" w:hAnsi="Times New Roman" w:cs="Times New Roman"/>
          <w:b/>
          <w:bCs/>
        </w:rPr>
        <w:t xml:space="preserve">Znak sprawy </w:t>
      </w:r>
      <w:r w:rsidRPr="009B1F66">
        <w:rPr>
          <w:rFonts w:ascii="Times New Roman" w:hAnsi="Times New Roman" w:cs="Times New Roman"/>
          <w:b/>
          <w:bCs/>
        </w:rPr>
        <w:t>2/</w:t>
      </w:r>
      <w:r w:rsidRPr="009B1F66">
        <w:rPr>
          <w:rFonts w:ascii="Times New Roman" w:hAnsi="Times New Roman" w:cs="Times New Roman"/>
          <w:b/>
          <w:bCs/>
        </w:rPr>
        <w:t>202</w:t>
      </w:r>
      <w:r w:rsidRPr="009B1F66">
        <w:rPr>
          <w:rFonts w:ascii="Times New Roman" w:hAnsi="Times New Roman" w:cs="Times New Roman"/>
          <w:b/>
          <w:bCs/>
        </w:rPr>
        <w:t>3</w:t>
      </w:r>
    </w:p>
    <w:p w14:paraId="63DA78C0" w14:textId="77777777" w:rsidR="009B1F66" w:rsidRPr="009B1F66" w:rsidRDefault="009B1F66" w:rsidP="009B1F66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0ABE8FED" w14:textId="77777777" w:rsidR="009B1F66" w:rsidRDefault="009B1F66" w:rsidP="009B1F66">
      <w:pPr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 xml:space="preserve">oświadczam/-y, że Wykonawca: </w:t>
      </w:r>
    </w:p>
    <w:p w14:paraId="4F57588F" w14:textId="3E0AB20F" w:rsidR="009B1F66" w:rsidRPr="009B1F66" w:rsidRDefault="009B1F66" w:rsidP="0054404B">
      <w:pPr>
        <w:spacing w:line="360" w:lineRule="auto"/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</w:rPr>
        <w:t>…………………</w:t>
      </w:r>
    </w:p>
    <w:p w14:paraId="64ED349F" w14:textId="461D330B" w:rsidR="009B1F66" w:rsidRPr="009B1F66" w:rsidRDefault="009B1F66" w:rsidP="0054404B">
      <w:pPr>
        <w:spacing w:line="360" w:lineRule="auto"/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14:paraId="7B08AD52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</w:rPr>
      </w:pPr>
    </w:p>
    <w:p w14:paraId="16EE22C5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nie podlega wykluczeniu na podstawie </w:t>
      </w:r>
      <w:bookmarkStart w:id="1" w:name="_Hlk102575794"/>
      <w:r w:rsidRPr="009B1F66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</w:t>
      </w:r>
      <w:bookmarkEnd w:id="1"/>
      <w:r w:rsidRPr="009B1F66">
        <w:rPr>
          <w:rFonts w:ascii="Times New Roman" w:hAnsi="Times New Roman" w:cs="Times New Roman"/>
        </w:rPr>
        <w:t xml:space="preserve"> (Ustawa).</w:t>
      </w:r>
    </w:p>
    <w:p w14:paraId="48B89C55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 xml:space="preserve">Na podstawie art. 7 ust. 1 ustawy z postępowania o udzielenie zamówienia publicznego lub konkursu prowadzonego na podstawie ustawy </w:t>
      </w:r>
      <w:proofErr w:type="spellStart"/>
      <w:r w:rsidRPr="009B1F66">
        <w:rPr>
          <w:rFonts w:ascii="Times New Roman" w:hAnsi="Times New Roman" w:cs="Times New Roman"/>
          <w:i/>
          <w:iCs/>
        </w:rPr>
        <w:t>Pzp</w:t>
      </w:r>
      <w:proofErr w:type="spellEnd"/>
      <w:r w:rsidRPr="009B1F66">
        <w:rPr>
          <w:rFonts w:ascii="Times New Roman" w:hAnsi="Times New Roman" w:cs="Times New Roman"/>
          <w:i/>
          <w:iCs/>
        </w:rPr>
        <w:t xml:space="preserve"> wyklucza się:</w:t>
      </w:r>
    </w:p>
    <w:p w14:paraId="6D524EA1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9F69F5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B08C08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6F8F94D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7880FC79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0762B7AE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712D3C4A" w14:textId="77777777" w:rsidR="009B1F66" w:rsidRPr="009B1F66" w:rsidRDefault="009B1F66" w:rsidP="009B1F66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………………………………………</w:t>
      </w:r>
    </w:p>
    <w:p w14:paraId="6F6ED7EB" w14:textId="77777777" w:rsidR="009B1F66" w:rsidRPr="009B1F66" w:rsidRDefault="009B1F66" w:rsidP="009B1F66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(miejscowość, data) </w:t>
      </w:r>
    </w:p>
    <w:p w14:paraId="0A5E4816" w14:textId="77777777" w:rsidR="009B1F66" w:rsidRPr="009B1F66" w:rsidRDefault="009B1F66" w:rsidP="009B1F66">
      <w:pPr>
        <w:ind w:left="720"/>
        <w:rPr>
          <w:rFonts w:ascii="Times New Roman" w:hAnsi="Times New Roman" w:cs="Times New Roman"/>
        </w:rPr>
      </w:pPr>
    </w:p>
    <w:p w14:paraId="5E003541" w14:textId="77777777" w:rsidR="009B1F66" w:rsidRPr="009B1F66" w:rsidRDefault="009B1F66" w:rsidP="009B1F66">
      <w:pPr>
        <w:ind w:left="720"/>
        <w:rPr>
          <w:rFonts w:ascii="Times New Roman" w:hAnsi="Times New Roman" w:cs="Times New Roman"/>
        </w:rPr>
      </w:pPr>
    </w:p>
    <w:p w14:paraId="4907E078" w14:textId="77777777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………………………………………………………………….</w:t>
      </w:r>
    </w:p>
    <w:p w14:paraId="4E3B3DF9" w14:textId="77777777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(podpis uprawnionego przedstawiciela Wykonawcy)</w:t>
      </w: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EC469" w14:textId="77777777" w:rsidR="0090448E" w:rsidRDefault="0090448E" w:rsidP="009B1F66">
      <w:r>
        <w:separator/>
      </w:r>
    </w:p>
  </w:endnote>
  <w:endnote w:type="continuationSeparator" w:id="0">
    <w:p w14:paraId="57B48FF2" w14:textId="77777777" w:rsidR="0090448E" w:rsidRDefault="0090448E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3C7E5" w14:textId="77777777" w:rsidR="0090448E" w:rsidRDefault="0090448E" w:rsidP="009B1F66">
      <w:r>
        <w:separator/>
      </w:r>
    </w:p>
  </w:footnote>
  <w:footnote w:type="continuationSeparator" w:id="0">
    <w:p w14:paraId="03D3674B" w14:textId="77777777" w:rsidR="0090448E" w:rsidRDefault="0090448E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4BE4"/>
    <w:rsid w:val="00152AC8"/>
    <w:rsid w:val="001C0B6B"/>
    <w:rsid w:val="0054404B"/>
    <w:rsid w:val="00667457"/>
    <w:rsid w:val="007B7707"/>
    <w:rsid w:val="0090448E"/>
    <w:rsid w:val="009B1F66"/>
    <w:rsid w:val="00B9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6</cp:revision>
  <dcterms:created xsi:type="dcterms:W3CDTF">2023-07-21T10:14:00Z</dcterms:created>
  <dcterms:modified xsi:type="dcterms:W3CDTF">2023-07-21T10:17:00Z</dcterms:modified>
</cp:coreProperties>
</file>