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D54C2" w14:textId="57CA4C44" w:rsidR="00292C64" w:rsidRPr="004339DB" w:rsidRDefault="001F64EA">
      <w:pPr>
        <w:rPr>
          <w:rFonts w:ascii="Times New Roman" w:hAnsi="Times New Roman" w:cs="Times New Roman"/>
        </w:rPr>
      </w:pPr>
      <w:r w:rsidRPr="004339DB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6DCBBFA" wp14:editId="526BAE4E">
            <wp:extent cx="5760720" cy="9417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180DA" w14:textId="77777777" w:rsidR="003467AD" w:rsidRPr="004339DB" w:rsidRDefault="003467AD" w:rsidP="003467AD">
      <w:pPr>
        <w:spacing w:after="0" w:line="360" w:lineRule="auto"/>
        <w:jc w:val="right"/>
        <w:rPr>
          <w:rFonts w:ascii="Times New Roman" w:eastAsia="Lucida Sans Unicode" w:hAnsi="Times New Roman" w:cs="Times New Roman"/>
          <w:b/>
          <w:kern w:val="1"/>
          <w:sz w:val="18"/>
          <w:szCs w:val="16"/>
        </w:rPr>
      </w:pPr>
      <w:r w:rsidRPr="00C51A8A">
        <w:rPr>
          <w:rFonts w:ascii="Times New Roman" w:eastAsia="Lucida Sans Unicode" w:hAnsi="Times New Roman" w:cs="Times New Roman"/>
          <w:b/>
          <w:kern w:val="1"/>
          <w:sz w:val="18"/>
          <w:szCs w:val="16"/>
        </w:rPr>
        <w:t>Załącznik nr 6 do SWZ</w:t>
      </w:r>
    </w:p>
    <w:p w14:paraId="6408EF01" w14:textId="77777777" w:rsidR="003467AD" w:rsidRPr="004339DB" w:rsidRDefault="003467AD" w:rsidP="003467AD">
      <w:pPr>
        <w:spacing w:after="0" w:line="360" w:lineRule="auto"/>
        <w:jc w:val="both"/>
        <w:rPr>
          <w:rFonts w:ascii="Times New Roman" w:eastAsia="Lucida Sans Unicode" w:hAnsi="Times New Roman" w:cs="Times New Roman"/>
          <w:color w:val="FF0000"/>
          <w:kern w:val="1"/>
        </w:rPr>
      </w:pPr>
    </w:p>
    <w:p w14:paraId="45C5E1F7" w14:textId="35E25395" w:rsidR="003467AD" w:rsidRPr="004339DB" w:rsidRDefault="003467AD" w:rsidP="003467AD">
      <w:pPr>
        <w:spacing w:after="0" w:line="360" w:lineRule="auto"/>
        <w:jc w:val="center"/>
        <w:rPr>
          <w:rFonts w:ascii="Times New Roman" w:eastAsia="Lucida Sans Unicode" w:hAnsi="Times New Roman" w:cs="Times New Roman"/>
          <w:b/>
          <w:bCs/>
          <w:kern w:val="1"/>
          <w:lang w:eastAsia="pl-PL"/>
        </w:rPr>
      </w:pPr>
      <w:r w:rsidRPr="004339DB">
        <w:rPr>
          <w:rFonts w:ascii="Times New Roman" w:eastAsia="Lucida Sans Unicode" w:hAnsi="Times New Roman" w:cs="Times New Roman"/>
          <w:b/>
          <w:kern w:val="1"/>
          <w:lang w:eastAsia="pl-PL"/>
        </w:rPr>
        <w:t>„</w:t>
      </w:r>
      <w:bookmarkStart w:id="0" w:name="_Hlk144963493"/>
      <w:r w:rsidRPr="004339DB">
        <w:rPr>
          <w:rFonts w:ascii="Times New Roman" w:eastAsia="Lucida Sans Unicode" w:hAnsi="Times New Roman" w:cs="Times New Roman"/>
          <w:b/>
          <w:bCs/>
          <w:kern w:val="1"/>
          <w:lang w:eastAsia="pl-PL"/>
        </w:rPr>
        <w:t xml:space="preserve">Odbiór, transport i zagospodarowanie </w:t>
      </w:r>
      <w:bookmarkStart w:id="1" w:name="_Hlk144985361"/>
      <w:r w:rsidRPr="004339DB">
        <w:rPr>
          <w:rFonts w:ascii="Times New Roman" w:eastAsia="Lucida Sans Unicode" w:hAnsi="Times New Roman" w:cs="Times New Roman"/>
          <w:b/>
          <w:bCs/>
          <w:kern w:val="1"/>
          <w:lang w:eastAsia="pl-PL"/>
        </w:rPr>
        <w:t xml:space="preserve">poprzez proces przetwarzania i odzysku </w:t>
      </w:r>
      <w:bookmarkEnd w:id="1"/>
      <w:r w:rsidRPr="004339DB">
        <w:rPr>
          <w:rFonts w:ascii="Times New Roman" w:eastAsia="Lucida Sans Unicode" w:hAnsi="Times New Roman" w:cs="Times New Roman"/>
          <w:b/>
          <w:bCs/>
          <w:kern w:val="1"/>
          <w:lang w:eastAsia="pl-PL"/>
        </w:rPr>
        <w:t xml:space="preserve">odpadów o kodzie 19 12 12 z Instalacji Komunalnej w Gwiazdowie, gm. Sławno.” </w:t>
      </w:r>
      <w:bookmarkEnd w:id="0"/>
    </w:p>
    <w:p w14:paraId="537A8A16" w14:textId="21EF60DE" w:rsidR="003467AD" w:rsidRPr="004339DB" w:rsidRDefault="003467AD" w:rsidP="003467AD">
      <w:pPr>
        <w:spacing w:after="0" w:line="360" w:lineRule="auto"/>
        <w:jc w:val="center"/>
        <w:rPr>
          <w:rFonts w:ascii="Times New Roman" w:eastAsia="Lucida Sans Unicode" w:hAnsi="Times New Roman" w:cs="Times New Roman"/>
          <w:i/>
          <w:kern w:val="1"/>
          <w:sz w:val="24"/>
          <w:szCs w:val="24"/>
        </w:rPr>
      </w:pPr>
      <w:r w:rsidRPr="004339DB">
        <w:rPr>
          <w:rFonts w:ascii="Times New Roman" w:eastAsia="Lucida Sans Unicode" w:hAnsi="Times New Roman" w:cs="Times New Roman"/>
          <w:b/>
          <w:i/>
          <w:kern w:val="1"/>
          <w:sz w:val="24"/>
          <w:szCs w:val="24"/>
        </w:rPr>
        <w:t xml:space="preserve">Znak sprawy </w:t>
      </w:r>
      <w:r w:rsidR="00220149" w:rsidRPr="004339DB">
        <w:rPr>
          <w:rFonts w:ascii="Times New Roman" w:eastAsia="Lucida Sans Unicode" w:hAnsi="Times New Roman" w:cs="Times New Roman"/>
          <w:b/>
          <w:i/>
          <w:kern w:val="1"/>
          <w:sz w:val="24"/>
          <w:szCs w:val="24"/>
        </w:rPr>
        <w:t>3</w:t>
      </w:r>
      <w:r w:rsidRPr="004339DB">
        <w:rPr>
          <w:rFonts w:ascii="Times New Roman" w:eastAsia="Lucida Sans Unicode" w:hAnsi="Times New Roman" w:cs="Times New Roman"/>
          <w:b/>
          <w:i/>
          <w:kern w:val="1"/>
          <w:sz w:val="24"/>
          <w:szCs w:val="24"/>
        </w:rPr>
        <w:t>/2023</w:t>
      </w:r>
    </w:p>
    <w:p w14:paraId="1F10412A" w14:textId="77777777" w:rsidR="003467AD" w:rsidRPr="004339DB" w:rsidRDefault="003467AD" w:rsidP="003467AD">
      <w:pPr>
        <w:spacing w:after="0" w:line="360" w:lineRule="auto"/>
        <w:jc w:val="both"/>
        <w:rPr>
          <w:rFonts w:ascii="Times New Roman" w:eastAsia="Lucida Sans Unicode" w:hAnsi="Times New Roman" w:cs="Times New Roman"/>
          <w:b/>
          <w:kern w:val="1"/>
        </w:rPr>
      </w:pPr>
    </w:p>
    <w:p w14:paraId="4DA0B38F" w14:textId="77777777" w:rsidR="003467AD" w:rsidRPr="004339DB" w:rsidRDefault="003467AD" w:rsidP="003467AD">
      <w:pPr>
        <w:spacing w:after="0" w:line="360" w:lineRule="auto"/>
        <w:jc w:val="center"/>
        <w:rPr>
          <w:rFonts w:ascii="Times New Roman" w:eastAsia="Lucida Sans Unicode" w:hAnsi="Times New Roman" w:cs="Times New Roman"/>
          <w:b/>
          <w:kern w:val="1"/>
          <w:sz w:val="32"/>
          <w:szCs w:val="32"/>
        </w:rPr>
      </w:pPr>
      <w:r w:rsidRPr="004339DB">
        <w:rPr>
          <w:rFonts w:ascii="Times New Roman" w:eastAsia="Lucida Sans Unicode" w:hAnsi="Times New Roman" w:cs="Times New Roman"/>
          <w:b/>
          <w:kern w:val="1"/>
          <w:sz w:val="32"/>
          <w:szCs w:val="32"/>
        </w:rPr>
        <w:t xml:space="preserve">PRZEDMIOT ZAMÓWIENIA </w:t>
      </w:r>
    </w:p>
    <w:p w14:paraId="291563D8" w14:textId="166C6459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 xml:space="preserve">Przedmiotem zamówienia jest odbiór, transport i zagospodarowanie odpadów o kodzie </w:t>
      </w:r>
      <w:r w:rsidRPr="004339DB">
        <w:rPr>
          <w:rFonts w:ascii="Times New Roman" w:eastAsia="Times New Roman" w:hAnsi="Times New Roman" w:cs="Times New Roman"/>
          <w:b/>
          <w:bCs/>
          <w:kern w:val="1"/>
          <w:lang w:eastAsia="pl-PL"/>
        </w:rPr>
        <w:t xml:space="preserve">191212 - Inne odpady (w tym zmieszane substancje i przedmioty) z mechanicznej obróbki odpadów inne niż wymienione w 19 12 11 </w:t>
      </w:r>
      <w:r w:rsidRPr="00DD50A0">
        <w:rPr>
          <w:rFonts w:ascii="Times New Roman" w:eastAsia="Times New Roman" w:hAnsi="Times New Roman" w:cs="Times New Roman"/>
          <w:b/>
          <w:bCs/>
          <w:kern w:val="1"/>
          <w:lang w:eastAsia="pl-PL"/>
        </w:rPr>
        <w:t>z Instalacji Komunalnej w Gwiazdowie, gm. Sławno</w:t>
      </w:r>
      <w:r w:rsidRPr="004339DB">
        <w:rPr>
          <w:rFonts w:ascii="Times New Roman" w:eastAsia="Times New Roman" w:hAnsi="Times New Roman" w:cs="Times New Roman"/>
          <w:b/>
          <w:bCs/>
          <w:kern w:val="1"/>
          <w:lang w:eastAsia="pl-PL"/>
        </w:rPr>
        <w:t xml:space="preserve"> w ilości około 250,00 Mg</w:t>
      </w:r>
      <w:bookmarkStart w:id="2" w:name="_Hlk144985291"/>
      <w:r w:rsidR="008C2065">
        <w:rPr>
          <w:rFonts w:ascii="Times New Roman" w:eastAsia="Lucida Sans Unicode" w:hAnsi="Times New Roman" w:cs="Times New Roman"/>
          <w:kern w:val="1"/>
        </w:rPr>
        <w:t xml:space="preserve">. </w:t>
      </w:r>
      <w:r w:rsidRPr="004339DB">
        <w:rPr>
          <w:rFonts w:ascii="Times New Roman" w:eastAsia="Lucida Sans Unicode" w:hAnsi="Times New Roman" w:cs="Times New Roman"/>
          <w:kern w:val="1"/>
        </w:rPr>
        <w:t xml:space="preserve">Odpady pochodzą </w:t>
      </w:r>
      <w:r w:rsidRPr="008C2065">
        <w:rPr>
          <w:rFonts w:ascii="Times New Roman" w:eastAsia="Lucida Sans Unicode" w:hAnsi="Times New Roman" w:cs="Times New Roman"/>
          <w:kern w:val="1"/>
        </w:rPr>
        <w:t xml:space="preserve">z </w:t>
      </w:r>
      <w:r w:rsidRPr="008C2065">
        <w:rPr>
          <w:rFonts w:ascii="Times New Roman" w:eastAsia="Lucida Sans Unicode" w:hAnsi="Times New Roman" w:cs="Times New Roman"/>
          <w:kern w:val="1"/>
          <w:rPrChange w:id="3" w:author="alkozdra" w:date="2023-09-04T12:32:00Z">
            <w:rPr>
              <w:rFonts w:ascii="Times New Roman" w:eastAsia="Lucida Sans Unicode" w:hAnsi="Times New Roman" w:cs="Times New Roman"/>
              <w:kern w:val="1"/>
            </w:rPr>
          </w:rPrChange>
        </w:rPr>
        <w:t>rozdrobnienia</w:t>
      </w:r>
      <w:r w:rsidR="008C2065" w:rsidRPr="008C2065">
        <w:rPr>
          <w:rFonts w:ascii="Times New Roman" w:eastAsia="Lucida Sans Unicode" w:hAnsi="Times New Roman" w:cs="Times New Roman"/>
          <w:kern w:val="1"/>
        </w:rPr>
        <w:t xml:space="preserve"> w sposób mechaniczny</w:t>
      </w:r>
      <w:r w:rsidRPr="008C2065">
        <w:rPr>
          <w:rFonts w:ascii="Times New Roman" w:eastAsia="Lucida Sans Unicode" w:hAnsi="Times New Roman" w:cs="Times New Roman"/>
          <w:kern w:val="1"/>
          <w:rPrChange w:id="4" w:author="alkozdra" w:date="2023-09-04T12:32:00Z">
            <w:rPr>
              <w:rFonts w:ascii="Times New Roman" w:eastAsia="Lucida Sans Unicode" w:hAnsi="Times New Roman" w:cs="Times New Roman"/>
              <w:kern w:val="1"/>
            </w:rPr>
          </w:rPrChange>
        </w:rPr>
        <w:t xml:space="preserve"> odpadów o kodzie 200307 – odpady wielkogabarytowe</w:t>
      </w:r>
      <w:bookmarkEnd w:id="2"/>
      <w:r w:rsidR="008C2065" w:rsidRPr="008C2065">
        <w:rPr>
          <w:rFonts w:ascii="Times New Roman" w:eastAsia="Lucida Sans Unicode" w:hAnsi="Times New Roman" w:cs="Times New Roman"/>
          <w:kern w:val="1"/>
        </w:rPr>
        <w:t>.</w:t>
      </w:r>
    </w:p>
    <w:p w14:paraId="34A428B7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 xml:space="preserve">Odpady o kodzie 191212 będą przygotowywane przez Zamawiającego do odbioru w postaci luźnej, nie sprasowanej. Odpady pochodzą z selektywnej zbiórki z nieruchomości zamieszkałych i niezamieszkałych. </w:t>
      </w:r>
    </w:p>
    <w:p w14:paraId="18BAC6C1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 xml:space="preserve">Odpady objęte niniejszym zamówieniem należy przetransportować, a następnie zagospodarować w instalacjach, które posiadają decyzje zezwalające na przetwarzanie tych odpadów, w sposób zgodny z obowiązującymi przepisami prawa w tym zakresie oraz procesami wyszczególnionymi w załączniku nr 1 do ustawy z dnia 14 grudnia 2012 roku o odpadach. </w:t>
      </w:r>
    </w:p>
    <w:p w14:paraId="50679E86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 xml:space="preserve">Odbiór odpadów następować będzie transportem zorganizowanym przez Wykonawcę i na jego koszt, także w zakresie kosztów przewozu i ubezpieczenia na czas transportu i rozładunku. </w:t>
      </w:r>
    </w:p>
    <w:p w14:paraId="32394E4D" w14:textId="77777777" w:rsidR="003467AD" w:rsidRPr="004339DB" w:rsidRDefault="003467AD" w:rsidP="004339DB">
      <w:pPr>
        <w:spacing w:after="0" w:line="360" w:lineRule="auto"/>
        <w:ind w:left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>Rozliczanie ilości odpadów następować będzie na podstawie dowodów z ważeń z legalizowanej wagi towarowej wskazanej przez Zamawiającego:</w:t>
      </w:r>
    </w:p>
    <w:p w14:paraId="5B7DAEB9" w14:textId="77777777" w:rsidR="003467AD" w:rsidRPr="004339DB" w:rsidRDefault="003467AD" w:rsidP="004339DB">
      <w:pPr>
        <w:spacing w:after="0" w:line="360" w:lineRule="auto"/>
        <w:ind w:left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>a.</w:t>
      </w:r>
      <w:r w:rsidRPr="004339DB">
        <w:rPr>
          <w:rFonts w:ascii="Times New Roman" w:eastAsia="Lucida Sans Unicode" w:hAnsi="Times New Roman" w:cs="Times New Roman"/>
          <w:kern w:val="1"/>
        </w:rPr>
        <w:tab/>
        <w:t xml:space="preserve">znajdującej się w Instalacji Komunalnej w Gwiazdowie, gm. Sławno </w:t>
      </w:r>
    </w:p>
    <w:p w14:paraId="7FA4C55F" w14:textId="77777777" w:rsidR="003467AD" w:rsidRPr="004339DB" w:rsidRDefault="003467AD" w:rsidP="004339DB">
      <w:pPr>
        <w:spacing w:after="0" w:line="360" w:lineRule="auto"/>
        <w:ind w:left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>lub zastępczo</w:t>
      </w:r>
    </w:p>
    <w:p w14:paraId="6F34C95E" w14:textId="77777777" w:rsidR="003467AD" w:rsidRPr="004339DB" w:rsidRDefault="003467AD" w:rsidP="004339DB">
      <w:pPr>
        <w:spacing w:after="0" w:line="360" w:lineRule="auto"/>
        <w:ind w:left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>b.</w:t>
      </w:r>
      <w:r w:rsidRPr="004339DB">
        <w:rPr>
          <w:rFonts w:ascii="Times New Roman" w:eastAsia="Lucida Sans Unicode" w:hAnsi="Times New Roman" w:cs="Times New Roman"/>
          <w:kern w:val="1"/>
        </w:rPr>
        <w:tab/>
        <w:t>znajdującej się w Sławnie przy ul. Chełmońskiego 53</w:t>
      </w:r>
    </w:p>
    <w:p w14:paraId="571DFEBA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 xml:space="preserve">Ilość odpadów o kodzie 191212 w okresie obowiązywania umowy wyniesie około 250 Mg. </w:t>
      </w:r>
    </w:p>
    <w:p w14:paraId="34C20ED8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 xml:space="preserve">Wykonawca zrealizuje usługę odbioru odpadów za pomocą własnych środków transportu w dni robocze w godzinach od 07:00 do 12:00. </w:t>
      </w:r>
    </w:p>
    <w:p w14:paraId="13C0562E" w14:textId="77777777" w:rsidR="003467AD" w:rsidRPr="004339DB" w:rsidRDefault="003467AD" w:rsidP="004339DB">
      <w:pPr>
        <w:spacing w:after="0" w:line="360" w:lineRule="auto"/>
        <w:ind w:left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>Miejsce odbioru odpadów to Instalacja Komunalna w Gwiazdowie, gm. Sławno</w:t>
      </w:r>
    </w:p>
    <w:p w14:paraId="54B6D0CA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 xml:space="preserve">Odbiór odpadów przez Wykonawcę następować będzie w uzgodnieniu z Zamawiającym. Ponadto Wykonawca najpóźniej na dzień przed odbiorem odpadów poinformuje Zamawiającego, za </w:t>
      </w:r>
      <w:r w:rsidRPr="004339DB">
        <w:rPr>
          <w:rFonts w:ascii="Times New Roman" w:eastAsia="Lucida Sans Unicode" w:hAnsi="Times New Roman" w:cs="Times New Roman"/>
          <w:kern w:val="1"/>
        </w:rPr>
        <w:lastRenderedPageBreak/>
        <w:t>pośrednictwem poczty email lub telefonicznie o numerze rejestracyjnym pojazdu, którym transportowane będą odbierane odpady.</w:t>
      </w:r>
    </w:p>
    <w:p w14:paraId="0474CA6D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>W celu odpowiedniego przygotowania oferty potencjalni wykonawcy zobowiązani są do zapoznania z terenem odbioru odpadów i jego otoczeniem w celu oszacowania przez Wykonawców, na ich własną odpowiedzialność, kosztów i ryzyka, wszelkich danych, jakie mogą okazać się niezbędne do przygotowania oferty i podpisania wynikającej z niej umowy.</w:t>
      </w:r>
    </w:p>
    <w:p w14:paraId="0F866070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>Wykonawcy, którym zostanie udzielone zamówienie są zobowiązani przed przystąpieniem do realizacji usług do zapoznania się z zasadami BHP obowiązującymi na obiekcie, w celu zapewnienia bezpieczeństwa pracy.</w:t>
      </w:r>
    </w:p>
    <w:p w14:paraId="312E5BF1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>Załadunek odpadów odbywać się będzie sprzętem Zamawiającego, a Wykonawca zobowiązany będzie do podstawienia kontenera lub innego sprzętu przystosowanego do transportu danego typu odpadów na czas załadunku. Koszt ten winien być uwzględniony w ofercie.</w:t>
      </w:r>
    </w:p>
    <w:p w14:paraId="5A89E951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 xml:space="preserve">Zamawiający będzie rozliczał się z Wykonawcą na podstawie Kart Przekazania Odpadu dotyczących rozliczanego miesiąca i podmiot będący odbiorcą, który zgodnie z pkt 3 zagospodaruje odebrane odpady, oraz prawidłowo wystawionej przez Wykonawcę faktury. </w:t>
      </w:r>
    </w:p>
    <w:p w14:paraId="77C8AE2D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 xml:space="preserve">Skalkulowana przez Wykonawcę cena jednostkowa za 1 Mg będzie podstawą do określenia należności za faktycznie odebraną ilość odpadów w danym miesiącu. Cena jednostkowa uwzględnia wszelkie koszty Wykonawcy, w tym m.in. koszty transportu i zagospodarowania odpadów. </w:t>
      </w:r>
    </w:p>
    <w:p w14:paraId="68CEE7CF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 xml:space="preserve">Z chwilą wydania Wykonawcy odpadów przez Zamawiającego odpady przechodzą na Wykonawcę,  wszelkie korzyści i ciężary związane z nimi oraz niebezpieczeństwo ich przypadkowej utraty lub uszkodzenia, w szczególności przejmuje on odpowiedzialność za wydane odpady, za należyte postępowanie z nimi i za skutki z tego wynikające. </w:t>
      </w:r>
    </w:p>
    <w:p w14:paraId="649FECF4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 xml:space="preserve">Wykonawca powinien posiadać stosowne decyzje i postępować zgodnie z obowiązującymi przepisami prawa. </w:t>
      </w:r>
    </w:p>
    <w:p w14:paraId="66523709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bCs/>
          <w:kern w:val="1"/>
        </w:rPr>
      </w:pPr>
      <w:bookmarkStart w:id="5" w:name="_Hlk144988040"/>
      <w:r w:rsidRPr="004339DB">
        <w:rPr>
          <w:rFonts w:ascii="Times New Roman" w:eastAsia="Lucida Sans Unicode" w:hAnsi="Times New Roman" w:cs="Times New Roman"/>
          <w:kern w:val="1"/>
        </w:rPr>
        <w:t xml:space="preserve">Wykonawca, po przetworzeniu odpadów, przekaże Zamawiającemu stosowne oświadczenie </w:t>
      </w:r>
      <w:r w:rsidRPr="004339DB">
        <w:rPr>
          <w:rFonts w:ascii="Times New Roman" w:eastAsia="Lucida Sans Unicode" w:hAnsi="Times New Roman" w:cs="Times New Roman"/>
          <w:kern w:val="1"/>
          <w:u w:val="single"/>
        </w:rPr>
        <w:t>elektronicznie na adres mailowy</w:t>
      </w:r>
      <w:r w:rsidRPr="004339DB">
        <w:rPr>
          <w:rFonts w:ascii="Times New Roman" w:eastAsia="Lucida Sans Unicode" w:hAnsi="Times New Roman" w:cs="Times New Roman"/>
          <w:kern w:val="1"/>
        </w:rPr>
        <w:t xml:space="preserve">: </w:t>
      </w:r>
      <w:hyperlink r:id="rId6" w:history="1">
        <w:r w:rsidRPr="004339DB">
          <w:rPr>
            <w:rFonts w:ascii="Times New Roman" w:eastAsia="Lucida Sans Unicode" w:hAnsi="Times New Roman" w:cs="Times New Roman"/>
            <w:color w:val="0000FF"/>
            <w:kern w:val="1"/>
            <w:u w:val="single"/>
          </w:rPr>
          <w:t>marcin.zasada@slawno.pl</w:t>
        </w:r>
      </w:hyperlink>
      <w:r w:rsidRPr="004339DB">
        <w:rPr>
          <w:rFonts w:ascii="Times New Roman" w:eastAsia="Lucida Sans Unicode" w:hAnsi="Times New Roman" w:cs="Times New Roman"/>
          <w:kern w:val="1"/>
        </w:rPr>
        <w:t xml:space="preserve"> zawierające informację na temat nazwy i adresu ostatecznej instalacji, w której przekazane przez Zamawiającego odpady zostały poddane przetworzeniu oraz sposobu (procesu) ich zagospodarowania. Należy również podać nazwy i adresy instalacji, w których wysegregowane odpady zostały poddane ostatecznemu procesowi zagospodarowania wraz z podaniem sposobu (procesu) ich zagospodarowania. </w:t>
      </w:r>
      <w:r w:rsidRPr="004339DB">
        <w:rPr>
          <w:rFonts w:ascii="Times New Roman" w:eastAsia="Lucida Sans Unicode" w:hAnsi="Times New Roman" w:cs="Times New Roman"/>
          <w:kern w:val="1"/>
          <w:u w:val="single"/>
        </w:rPr>
        <w:t xml:space="preserve">Przedmiotowe oświadczenie należy przedłożyć Zamawiającemu do 10 stycznia 2024 roku oraz </w:t>
      </w:r>
      <w:r w:rsidRPr="004339DB">
        <w:rPr>
          <w:rFonts w:ascii="Times New Roman" w:eastAsia="Lucida Sans Unicode" w:hAnsi="Times New Roman" w:cs="Times New Roman"/>
          <w:bCs/>
          <w:kern w:val="1"/>
          <w:u w:val="single"/>
        </w:rPr>
        <w:t>każdorazowo na wezwanie Zamawiającego.</w:t>
      </w:r>
    </w:p>
    <w:bookmarkEnd w:id="5"/>
    <w:p w14:paraId="7B1651C5" w14:textId="77777777" w:rsidR="003467AD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 xml:space="preserve">Wykonawca przejmuje odpowiedzialność za przyjęte odpady oraz prawidłowe postępowanie z odpadami i wynikające z tego konsekwencje. </w:t>
      </w:r>
    </w:p>
    <w:p w14:paraId="0D2F1114" w14:textId="25AA0743" w:rsidR="00576ED9" w:rsidRPr="004339DB" w:rsidRDefault="003467AD" w:rsidP="004339D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</w:rPr>
      </w:pPr>
      <w:r w:rsidRPr="004339DB">
        <w:rPr>
          <w:rFonts w:ascii="Times New Roman" w:eastAsia="Lucida Sans Unicode" w:hAnsi="Times New Roman" w:cs="Times New Roman"/>
          <w:kern w:val="1"/>
        </w:rPr>
        <w:t>Wykonawca ponosi odpowiedzialność w szczególności za działania zaniechania swego personelu oraz podwykonawców, którymi się posłużył do wykonania przedmiotu zamówienia, w tym podmiotu będącego ostatecznym odbiorcą.</w:t>
      </w:r>
    </w:p>
    <w:sectPr w:rsidR="00576ED9" w:rsidRPr="00433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0327C4"/>
    <w:multiLevelType w:val="hybridMultilevel"/>
    <w:tmpl w:val="C2EEC078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00753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lkozdra">
    <w15:presenceInfo w15:providerId="None" w15:userId="alkozd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C64"/>
    <w:rsid w:val="001F64EA"/>
    <w:rsid w:val="00220149"/>
    <w:rsid w:val="00292C64"/>
    <w:rsid w:val="003467AD"/>
    <w:rsid w:val="004339DB"/>
    <w:rsid w:val="00576ED9"/>
    <w:rsid w:val="005E615B"/>
    <w:rsid w:val="006651E8"/>
    <w:rsid w:val="00767F4D"/>
    <w:rsid w:val="008C2065"/>
    <w:rsid w:val="00A73B16"/>
    <w:rsid w:val="00C51A8A"/>
    <w:rsid w:val="00DD50A0"/>
    <w:rsid w:val="00E0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DD50A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D50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D50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D50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50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50A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cin.zasada@slawno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707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12</cp:revision>
  <cp:lastPrinted>2023-02-21T10:51:00Z</cp:lastPrinted>
  <dcterms:created xsi:type="dcterms:W3CDTF">2023-02-21T10:34:00Z</dcterms:created>
  <dcterms:modified xsi:type="dcterms:W3CDTF">2023-09-11T10:29:00Z</dcterms:modified>
</cp:coreProperties>
</file>