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7A441822" w14:textId="6BA4E099" w:rsidR="00B0234B" w:rsidRPr="00B0234B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B0234B">
        <w:rPr>
          <w:rFonts w:ascii="Times New Roman" w:hAnsi="Times New Roman" w:cs="Times New Roman"/>
        </w:rPr>
        <w:t>podstawowym (art. 275 ust. 1 ustawy Pzp</w:t>
      </w:r>
      <w:r w:rsidRPr="00B0234B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Start w:id="2" w:name="_Hlk158197007"/>
      <w:bookmarkEnd w:id="1"/>
      <w:r w:rsidRPr="00B0234B">
        <w:rPr>
          <w:rFonts w:ascii="Times New Roman" w:eastAsia="Times New Roman" w:hAnsi="Times New Roman" w:cs="Times New Roman"/>
          <w:b/>
        </w:rPr>
        <w:t>„Odbiór, transport oraz zagospodarowanie odpadów o kodzie 150102 – opakowania z tworzyw sztucznych z Instalacji Komunalnej w Gwiazdowie, gm. Sławno”</w:t>
      </w:r>
      <w:bookmarkEnd w:id="2"/>
      <w:r w:rsidRPr="00B0234B">
        <w:rPr>
          <w:rFonts w:ascii="Times New Roman" w:eastAsia="Times New Roman" w:hAnsi="Times New Roman" w:cs="Times New Roman"/>
          <w:b/>
        </w:rPr>
        <w:t xml:space="preserve"> </w:t>
      </w:r>
      <w:r w:rsidRPr="00B0234B">
        <w:rPr>
          <w:rFonts w:ascii="Times New Roman" w:hAnsi="Times New Roman" w:cs="Times New Roman"/>
        </w:rPr>
        <w:t>Znak sprawy 2/2024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późn.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późn. zm.),</w:t>
      </w:r>
    </w:p>
    <w:p w14:paraId="1B9480E3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2B213FE2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2023 r. poz. 519).</w:t>
      </w:r>
    </w:p>
    <w:p w14:paraId="56006438" w14:textId="21E9670B" w:rsid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Tym samym oświadczam, że nie podlegam/reprezentowany przeze mnie wykonawca nie podlega wykluczeniu z postępowania o zamówienie publiczne, pn. „</w:t>
      </w:r>
      <w:r w:rsidRPr="00B0234B">
        <w:rPr>
          <w:rFonts w:ascii="Times New Roman" w:eastAsia="Lucida Sans Unicode" w:hAnsi="Times New Roman"/>
          <w:b/>
          <w:bCs/>
          <w:kern w:val="1"/>
          <w:lang w:eastAsia="pl-PL"/>
        </w:rPr>
        <w:t xml:space="preserve">Odbiór, transport i zagospodarowanie poprzez proces przetwarzania i odzysku odpadów o kodzie 19 12 12 z Instalacji Komunalnej w Gwiazdowie, gm. Sławno.” </w:t>
      </w:r>
      <w:r w:rsidRPr="00B0234B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 w zakresie przeciwdziałania wspieraniu agresji na Ukrainę oraz służących ochronie bezpieczeństwa narodowego (Dz.U.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8AB39B" w14:textId="77777777" w:rsidR="006F2864" w:rsidRDefault="006F2864" w:rsidP="00234DE5">
      <w:pPr>
        <w:spacing w:after="0" w:line="240" w:lineRule="auto"/>
      </w:pPr>
      <w:r>
        <w:separator/>
      </w:r>
    </w:p>
  </w:endnote>
  <w:endnote w:type="continuationSeparator" w:id="0">
    <w:p w14:paraId="4FCE5FFB" w14:textId="77777777" w:rsidR="006F2864" w:rsidRDefault="006F2864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4D86B" w14:textId="77777777" w:rsidR="006F2864" w:rsidRDefault="006F2864" w:rsidP="00234DE5">
      <w:pPr>
        <w:spacing w:after="0" w:line="240" w:lineRule="auto"/>
      </w:pPr>
      <w:r>
        <w:separator/>
      </w:r>
    </w:p>
  </w:footnote>
  <w:footnote w:type="continuationSeparator" w:id="0">
    <w:p w14:paraId="27AD5E06" w14:textId="77777777" w:rsidR="006F2864" w:rsidRDefault="006F2864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576ED9"/>
    <w:rsid w:val="005E615B"/>
    <w:rsid w:val="006130D3"/>
    <w:rsid w:val="006F2864"/>
    <w:rsid w:val="00AE1F5C"/>
    <w:rsid w:val="00B0234B"/>
    <w:rsid w:val="00CC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2023-02-21T10:51:00Z</cp:lastPrinted>
  <dcterms:created xsi:type="dcterms:W3CDTF">2024-01-11T06:08:00Z</dcterms:created>
  <dcterms:modified xsi:type="dcterms:W3CDTF">2024-02-26T08:40:00Z</dcterms:modified>
</cp:coreProperties>
</file>