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44CE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Załącznik nr 5 do SWZ</w:t>
      </w:r>
    </w:p>
    <w:p w14:paraId="7D786D0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0FFB774B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UMOWA Nr ……. (Projektowane Postanowienia Umowy)</w:t>
      </w:r>
    </w:p>
    <w:p w14:paraId="3D1C325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DC31E7F" w14:textId="6F52435E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 xml:space="preserve">zawarta  w dniu </w:t>
      </w:r>
      <w:r w:rsidRPr="005059A2">
        <w:rPr>
          <w:rFonts w:ascii="Times New Roman" w:hAnsi="Times New Roman" w:cs="Times New Roman"/>
          <w:b/>
          <w:bCs/>
        </w:rPr>
        <w:t>…………. 202</w:t>
      </w:r>
      <w:r w:rsidR="00C212A6">
        <w:rPr>
          <w:rFonts w:ascii="Times New Roman" w:hAnsi="Times New Roman" w:cs="Times New Roman"/>
          <w:b/>
          <w:bCs/>
        </w:rPr>
        <w:t>5</w:t>
      </w:r>
      <w:r w:rsidRPr="005059A2">
        <w:rPr>
          <w:rFonts w:ascii="Times New Roman" w:hAnsi="Times New Roman" w:cs="Times New Roman"/>
          <w:b/>
          <w:bCs/>
        </w:rPr>
        <w:t xml:space="preserve"> r.</w:t>
      </w:r>
      <w:r w:rsidRPr="005059A2">
        <w:rPr>
          <w:rFonts w:ascii="Times New Roman" w:hAnsi="Times New Roman" w:cs="Times New Roman"/>
        </w:rPr>
        <w:t xml:space="preserve"> w Sławnie pomiędzy:</w:t>
      </w:r>
    </w:p>
    <w:p w14:paraId="4175DC82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61993021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ul. Polanowska 43, 76-100 Sławno, NIP 839-000-55-63,</w:t>
      </w:r>
    </w:p>
    <w:p w14:paraId="4CD85813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22B7B4E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1. Prezes Zarządu – Jacek Ścigała,</w:t>
      </w:r>
    </w:p>
    <w:p w14:paraId="7CA4FB1B" w14:textId="014115A8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Zamawiającym</w:t>
      </w:r>
      <w:r w:rsidRPr="005059A2">
        <w:rPr>
          <w:rFonts w:ascii="Times New Roman" w:hAnsi="Times New Roman" w:cs="Times New Roman"/>
          <w:color w:val="000000"/>
        </w:rPr>
        <w:t>,</w:t>
      </w:r>
    </w:p>
    <w:p w14:paraId="6042232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a </w:t>
      </w:r>
    </w:p>
    <w:p w14:paraId="644C9CF6" w14:textId="64187301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………………………………………………………………………………………………...….………………………………………………………………………………………………………....................</w:t>
      </w:r>
    </w:p>
    <w:p w14:paraId="6A2E6FDE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12868413" w14:textId="77777777" w:rsidR="002515E5" w:rsidRPr="005059A2" w:rsidRDefault="002515E5" w:rsidP="00EA686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………………………………………………………………………………………………...……………</w:t>
      </w:r>
    </w:p>
    <w:p w14:paraId="4D857A02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Wykonawcą</w:t>
      </w:r>
      <w:r w:rsidRPr="005059A2">
        <w:rPr>
          <w:rFonts w:ascii="Times New Roman" w:hAnsi="Times New Roman" w:cs="Times New Roman"/>
          <w:color w:val="000000"/>
        </w:rPr>
        <w:t>.</w:t>
      </w:r>
    </w:p>
    <w:p w14:paraId="14A685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31A286" w14:textId="6454A9FA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5059A2">
        <w:rPr>
          <w:rFonts w:ascii="Times New Roman" w:hAnsi="Times New Roman" w:cs="Times New Roman"/>
          <w:i/>
          <w:iCs/>
        </w:rPr>
        <w:t xml:space="preserve">W wyniku przeprowadzonego postępowania o udzielenie zamówienia publicznego w trybie podstawowym (art. 275 ust. 1 ustawy Pzp) pn. </w:t>
      </w:r>
      <w:r w:rsidRPr="005059A2">
        <w:rPr>
          <w:rFonts w:ascii="Times New Roman" w:hAnsi="Times New Roman" w:cs="Times New Roman"/>
          <w:b/>
          <w:bCs/>
        </w:rPr>
        <w:t>„Odbiór, transport oraz zagospodarowanie odpadów o kodzie 150102 – opakowania z tworzyw sztucznych z Instalacji Komunalnej w Gwiazdowie, gm. Sławno”</w:t>
      </w:r>
      <w:r w:rsidR="00EA6860" w:rsidRPr="005059A2">
        <w:rPr>
          <w:rFonts w:ascii="Times New Roman" w:hAnsi="Times New Roman" w:cs="Times New Roman"/>
          <w:b/>
          <w:bCs/>
        </w:rPr>
        <w:t xml:space="preserve"> </w:t>
      </w:r>
      <w:r w:rsidR="00EA6860" w:rsidRPr="005059A2">
        <w:rPr>
          <w:rFonts w:ascii="Times New Roman" w:hAnsi="Times New Roman" w:cs="Times New Roman"/>
          <w:b/>
          <w:bCs/>
          <w:i/>
          <w:iCs/>
        </w:rPr>
        <w:t>z</w:t>
      </w:r>
      <w:r w:rsidRPr="005059A2">
        <w:rPr>
          <w:rFonts w:ascii="Times New Roman" w:hAnsi="Times New Roman" w:cs="Times New Roman"/>
          <w:b/>
          <w:bCs/>
          <w:i/>
          <w:iCs/>
        </w:rPr>
        <w:t xml:space="preserve">nak sprawy </w:t>
      </w:r>
      <w:r w:rsidR="00C212A6">
        <w:rPr>
          <w:rFonts w:ascii="Times New Roman" w:hAnsi="Times New Roman" w:cs="Times New Roman"/>
          <w:b/>
          <w:bCs/>
          <w:i/>
          <w:iCs/>
        </w:rPr>
        <w:t>ZP/</w:t>
      </w:r>
      <w:r w:rsidR="00EA6860" w:rsidRPr="005059A2">
        <w:rPr>
          <w:rFonts w:ascii="Times New Roman" w:hAnsi="Times New Roman" w:cs="Times New Roman"/>
          <w:b/>
          <w:bCs/>
          <w:i/>
          <w:iCs/>
        </w:rPr>
        <w:t>2</w:t>
      </w:r>
      <w:r w:rsidRPr="005059A2">
        <w:rPr>
          <w:rFonts w:ascii="Times New Roman" w:hAnsi="Times New Roman" w:cs="Times New Roman"/>
          <w:b/>
          <w:bCs/>
          <w:i/>
          <w:iCs/>
        </w:rPr>
        <w:t>/202</w:t>
      </w:r>
      <w:r w:rsidR="00C212A6">
        <w:rPr>
          <w:rFonts w:ascii="Times New Roman" w:hAnsi="Times New Roman" w:cs="Times New Roman"/>
          <w:b/>
          <w:bCs/>
          <w:i/>
          <w:iCs/>
        </w:rPr>
        <w:t>5</w:t>
      </w:r>
      <w:r w:rsidR="00EA6860"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  <w:i/>
          <w:iCs/>
        </w:rPr>
        <w:t>na podstawie ustawy Prawo zamówień publicznych z dnia 11 września 2019 r. (tj. Dz. U. z 202</w:t>
      </w:r>
      <w:r w:rsidR="00C212A6">
        <w:rPr>
          <w:rFonts w:ascii="Times New Roman" w:hAnsi="Times New Roman" w:cs="Times New Roman"/>
          <w:i/>
          <w:iCs/>
        </w:rPr>
        <w:t>4</w:t>
      </w:r>
      <w:r w:rsidRPr="005059A2">
        <w:rPr>
          <w:rFonts w:ascii="Times New Roman" w:hAnsi="Times New Roman" w:cs="Times New Roman"/>
          <w:i/>
          <w:iCs/>
        </w:rPr>
        <w:t xml:space="preserve"> poz. 1</w:t>
      </w:r>
      <w:r w:rsidR="00C212A6">
        <w:rPr>
          <w:rFonts w:ascii="Times New Roman" w:hAnsi="Times New Roman" w:cs="Times New Roman"/>
          <w:i/>
          <w:iCs/>
        </w:rPr>
        <w:t>320</w:t>
      </w:r>
      <w:r w:rsidRPr="005059A2">
        <w:rPr>
          <w:rFonts w:ascii="Times New Roman" w:hAnsi="Times New Roman" w:cs="Times New Roman"/>
          <w:i/>
          <w:iCs/>
        </w:rPr>
        <w:t>), Strony zawierają umowę treści następującej:</w:t>
      </w:r>
    </w:p>
    <w:p w14:paraId="0534D3C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</w:p>
    <w:p w14:paraId="56AC949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Przedmiot umowy</w:t>
      </w:r>
    </w:p>
    <w:p w14:paraId="35CD39E6" w14:textId="1C718609" w:rsidR="002515E5" w:rsidRPr="005059A2" w:rsidRDefault="002515E5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Przedmiotem niniejszej umowy jest sukcesywny odbiór, transport oraz zagospodarowanie </w:t>
      </w:r>
      <w:r w:rsidR="00CB3ADB" w:rsidRPr="005059A2">
        <w:rPr>
          <w:rFonts w:ascii="Times New Roman" w:hAnsi="Times New Roman" w:cs="Times New Roman"/>
        </w:rPr>
        <w:t xml:space="preserve">przez Wykonawcę </w:t>
      </w:r>
      <w:r w:rsidRPr="005059A2">
        <w:rPr>
          <w:rFonts w:ascii="Times New Roman" w:hAnsi="Times New Roman" w:cs="Times New Roman"/>
        </w:rPr>
        <w:t>odpadów o kodzie 150102 – opakowania z tworzyw sztucznych</w:t>
      </w:r>
      <w:r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</w:rPr>
        <w:t>z Instalacji Komunalnej w Gwiazdowie, gm. Sławno w okresie objętym umową.</w:t>
      </w:r>
    </w:p>
    <w:p w14:paraId="1D330C9D" w14:textId="08A21DAD" w:rsidR="002515E5" w:rsidRPr="005059A2" w:rsidRDefault="002515E5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>Zamawiający powierza, a Wykonawca przyjmuje do wykonania przedmiot umowy określony w ust.</w:t>
      </w:r>
      <w:r w:rsidRPr="005059A2">
        <w:rPr>
          <w:rFonts w:ascii="Times New Roman" w:hAnsi="Times New Roman" w:cs="Times New Roman"/>
          <w:spacing w:val="-4"/>
        </w:rPr>
        <w:t xml:space="preserve"> </w:t>
      </w:r>
      <w:r w:rsidRPr="005059A2">
        <w:rPr>
          <w:rFonts w:ascii="Times New Roman" w:hAnsi="Times New Roman" w:cs="Times New Roman"/>
        </w:rPr>
        <w:t>1</w:t>
      </w:r>
      <w:r w:rsidR="005059A2" w:rsidRPr="005059A2">
        <w:rPr>
          <w:rFonts w:ascii="Times New Roman" w:hAnsi="Times New Roman" w:cs="Times New Roman"/>
        </w:rPr>
        <w:t>,</w:t>
      </w:r>
      <w:r w:rsidRPr="005059A2">
        <w:rPr>
          <w:rFonts w:ascii="Times New Roman" w:hAnsi="Times New Roman" w:cs="Times New Roman"/>
        </w:rPr>
        <w:t xml:space="preserve"> Wykonawca zagospodaruje odpady zgodnie z obowiązującymi w tym zakresie przepisami prawa oraz procesami odzysku wyszczególnionymi w Załączniku nr 1 do Ustawy z dnia 14 grudnia 2012 roku o</w:t>
      </w:r>
      <w:r w:rsidRPr="005059A2">
        <w:rPr>
          <w:rFonts w:ascii="Times New Roman" w:hAnsi="Times New Roman" w:cs="Times New Roman"/>
          <w:spacing w:val="-3"/>
        </w:rPr>
        <w:t xml:space="preserve"> </w:t>
      </w:r>
      <w:r w:rsidRPr="005059A2">
        <w:rPr>
          <w:rFonts w:ascii="Times New Roman" w:hAnsi="Times New Roman" w:cs="Times New Roman"/>
        </w:rPr>
        <w:t>odpadach (Dz.U 202</w:t>
      </w:r>
      <w:r w:rsidR="005059A2" w:rsidRPr="005059A2">
        <w:rPr>
          <w:rFonts w:ascii="Times New Roman" w:hAnsi="Times New Roman" w:cs="Times New Roman"/>
        </w:rPr>
        <w:t>3</w:t>
      </w:r>
      <w:r w:rsidRPr="005059A2">
        <w:rPr>
          <w:rFonts w:ascii="Times New Roman" w:hAnsi="Times New Roman" w:cs="Times New Roman"/>
        </w:rPr>
        <w:t xml:space="preserve"> r. poz. </w:t>
      </w:r>
      <w:r w:rsidR="005059A2" w:rsidRPr="005059A2">
        <w:rPr>
          <w:rFonts w:ascii="Times New Roman" w:hAnsi="Times New Roman" w:cs="Times New Roman"/>
        </w:rPr>
        <w:t>1587</w:t>
      </w:r>
      <w:r w:rsidRPr="005059A2">
        <w:rPr>
          <w:rFonts w:ascii="Times New Roman" w:hAnsi="Times New Roman" w:cs="Times New Roman"/>
        </w:rPr>
        <w:t>)</w:t>
      </w:r>
    </w:p>
    <w:p w14:paraId="4A77B7A1" w14:textId="0511FDBA" w:rsidR="002515E5" w:rsidRPr="001A0478" w:rsidRDefault="002515E5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1A0478">
        <w:rPr>
          <w:rFonts w:ascii="Times New Roman" w:hAnsi="Times New Roman" w:cs="Times New Roman"/>
        </w:rPr>
        <w:t>Odpady objęte niniejszym zamówieniem należy przetransportować, a następnie zagospodarować w instalacjach, które posiadają decyzje zezwalające na przetwarzanie tych odpadów, w sposób zgodny z obowiązującymi przepisami prawa w tym zakresie oraz procesami wyszczególnionymi w załączniku nr 1 do Ustawy z dnia 14 grudnia 2012 roku o odpadach (wyłącznie w zakresie procesów R3 – R</w:t>
      </w:r>
      <w:r w:rsidR="00135029">
        <w:rPr>
          <w:rFonts w:ascii="Times New Roman" w:hAnsi="Times New Roman" w:cs="Times New Roman"/>
        </w:rPr>
        <w:t>12</w:t>
      </w:r>
      <w:r w:rsidRPr="001A0478">
        <w:rPr>
          <w:rFonts w:ascii="Times New Roman" w:hAnsi="Times New Roman" w:cs="Times New Roman"/>
        </w:rPr>
        <w:t>).</w:t>
      </w:r>
    </w:p>
    <w:p w14:paraId="6DCC7819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2</w:t>
      </w:r>
    </w:p>
    <w:p w14:paraId="5828446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Zakres umowy</w:t>
      </w:r>
    </w:p>
    <w:p w14:paraId="1BD4FDDC" w14:textId="3B9AAC7E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Umowa zostaje zawarta w wyniku rozstrzygnięcia postępowania o zamówienie publiczne</w:t>
      </w:r>
      <w:r w:rsidRPr="005059A2">
        <w:rPr>
          <w:rFonts w:ascii="Times New Roman" w:hAnsi="Times New Roman"/>
          <w:spacing w:val="-28"/>
        </w:rPr>
        <w:t xml:space="preserve"> </w:t>
      </w:r>
      <w:r w:rsidRPr="005059A2">
        <w:rPr>
          <w:rFonts w:ascii="Times New Roman" w:hAnsi="Times New Roman"/>
        </w:rPr>
        <w:t xml:space="preserve">w </w:t>
      </w:r>
      <w:r w:rsidRPr="005059A2">
        <w:rPr>
          <w:rFonts w:ascii="Times New Roman" w:hAnsi="Times New Roman"/>
          <w:iCs/>
        </w:rPr>
        <w:t>trybie podstawowym (art. 275 ust. 1 ustawy Pzp)</w:t>
      </w:r>
      <w:r w:rsidRPr="005059A2">
        <w:rPr>
          <w:rFonts w:ascii="Times New Roman" w:hAnsi="Times New Roman"/>
        </w:rPr>
        <w:t>, przeprowadzonego według ustawy Prawo zamówień publicznych.</w:t>
      </w:r>
    </w:p>
    <w:p w14:paraId="551B9D9D" w14:textId="77777777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Integralne części niniejszej umowy</w:t>
      </w:r>
      <w:r w:rsidRPr="005059A2">
        <w:rPr>
          <w:rFonts w:ascii="Times New Roman" w:hAnsi="Times New Roman"/>
          <w:spacing w:val="-5"/>
        </w:rPr>
        <w:t xml:space="preserve"> </w:t>
      </w:r>
      <w:r w:rsidRPr="005059A2">
        <w:rPr>
          <w:rFonts w:ascii="Times New Roman" w:hAnsi="Times New Roman"/>
        </w:rPr>
        <w:t>stanowią:</w:t>
      </w:r>
    </w:p>
    <w:p w14:paraId="1F7A6ED2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specyfikacja warunków zamówienia wraz z załącznikami,</w:t>
      </w:r>
    </w:p>
    <w:p w14:paraId="36FA3F83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oferta Wykonawcy, w zakresie w jakim nie jest sprzeczna z treścią niniejszej</w:t>
      </w:r>
      <w:r w:rsidRPr="005059A2">
        <w:rPr>
          <w:rFonts w:ascii="Times New Roman" w:hAnsi="Times New Roman" w:cs="Times New Roman"/>
          <w:spacing w:val="-2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9635A89" w14:textId="77777777" w:rsidR="002515E5" w:rsidRPr="005059A2" w:rsidRDefault="002515E5" w:rsidP="002515E5">
      <w:pPr>
        <w:tabs>
          <w:tab w:val="left" w:pos="426"/>
          <w:tab w:val="left" w:pos="897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Zobowiązania Wykonawcy zawarte w ofercie wprowadza się do niniejszej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394FA5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3</w:t>
      </w:r>
    </w:p>
    <w:p w14:paraId="755564EC" w14:textId="77777777" w:rsidR="002515E5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Wykonanie umowy</w:t>
      </w:r>
    </w:p>
    <w:p w14:paraId="680DB934" w14:textId="4C3B80CA" w:rsidR="002515E5" w:rsidRPr="005059A2" w:rsidRDefault="002515E5" w:rsidP="005059A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Wykonawca zobowiązuje się odebrać od Zamawiającego wyżej wymienione odpady o</w:t>
      </w:r>
      <w:r w:rsidR="005059A2">
        <w:rPr>
          <w:rFonts w:ascii="Times New Roman" w:hAnsi="Times New Roman"/>
        </w:rPr>
        <w:t xml:space="preserve"> </w:t>
      </w:r>
      <w:r w:rsidRPr="005059A2">
        <w:rPr>
          <w:rFonts w:ascii="Times New Roman" w:hAnsi="Times New Roman"/>
        </w:rPr>
        <w:t xml:space="preserve">kodzie 150102 w szacunkowej w ilości ok. </w:t>
      </w:r>
      <w:r w:rsidRPr="005059A2">
        <w:rPr>
          <w:rFonts w:ascii="Times New Roman" w:hAnsi="Times New Roman"/>
          <w:u w:val="single"/>
        </w:rPr>
        <w:t>1</w:t>
      </w:r>
      <w:r w:rsidR="0033407A">
        <w:rPr>
          <w:rFonts w:ascii="Times New Roman" w:hAnsi="Times New Roman"/>
          <w:u w:val="single"/>
        </w:rPr>
        <w:t>5</w:t>
      </w:r>
      <w:r w:rsidRPr="005059A2">
        <w:rPr>
          <w:rFonts w:ascii="Times New Roman" w:hAnsi="Times New Roman"/>
          <w:u w:val="single"/>
        </w:rPr>
        <w:t>00 Mg</w:t>
      </w:r>
      <w:r w:rsidRPr="005059A2">
        <w:rPr>
          <w:rFonts w:ascii="Times New Roman" w:hAnsi="Times New Roman"/>
        </w:rPr>
        <w:t xml:space="preserve"> począwszy </w:t>
      </w:r>
      <w:r w:rsidR="00C212A6">
        <w:rPr>
          <w:rFonts w:ascii="Times New Roman" w:hAnsi="Times New Roman"/>
        </w:rPr>
        <w:t>w terminie od 01.03.2025 r. do 31.12.2025 r.</w:t>
      </w:r>
    </w:p>
    <w:p w14:paraId="7186E950" w14:textId="19F75433" w:rsidR="002515E5" w:rsidRPr="005059A2" w:rsidRDefault="002515E5" w:rsidP="005059A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Wartością Umowy jest iloczyn szacunkowej ilości odpadów przeznaczonych do</w:t>
      </w:r>
      <w:r w:rsidRPr="005059A2">
        <w:rPr>
          <w:rFonts w:ascii="Times New Roman" w:hAnsi="Times New Roman"/>
          <w:spacing w:val="-17"/>
        </w:rPr>
        <w:t xml:space="preserve"> </w:t>
      </w:r>
      <w:r w:rsidRPr="005059A2">
        <w:rPr>
          <w:rFonts w:ascii="Times New Roman" w:hAnsi="Times New Roman"/>
        </w:rPr>
        <w:t>odbioru i zagospodarowania i uzgodnionej w umowie ceny za</w:t>
      </w:r>
      <w:r w:rsidRPr="005059A2">
        <w:rPr>
          <w:rFonts w:ascii="Times New Roman" w:hAnsi="Times New Roman"/>
          <w:spacing w:val="54"/>
        </w:rPr>
        <w:t xml:space="preserve"> </w:t>
      </w:r>
      <w:r w:rsidR="005C7A8D">
        <w:rPr>
          <w:rFonts w:ascii="Times New Roman" w:hAnsi="Times New Roman"/>
          <w:spacing w:val="54"/>
        </w:rPr>
        <w:t xml:space="preserve">1 </w:t>
      </w:r>
      <w:r w:rsidRPr="005059A2">
        <w:rPr>
          <w:rFonts w:ascii="Times New Roman" w:hAnsi="Times New Roman"/>
        </w:rPr>
        <w:t>Mg.</w:t>
      </w:r>
    </w:p>
    <w:p w14:paraId="5FB191B4" w14:textId="0D40109E" w:rsidR="002515E5" w:rsidRPr="001A0478" w:rsidRDefault="002515E5" w:rsidP="005059A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Odbiór odpadów będzie odbywał się transportem zorganizowanym przez Wykonawcę, na jego koszt i ryzyko, także w zakresie kosztów ubezpieczenia w dniach od poniedziałku do piątku w godzinach od 7.00 do 12.00 w ilości określonej przez Zamawiającego</w:t>
      </w:r>
      <w:r w:rsidRPr="001A0478">
        <w:rPr>
          <w:rFonts w:ascii="Times New Roman" w:hAnsi="Times New Roman"/>
        </w:rPr>
        <w:t xml:space="preserve">. Informacja o ilości odpadów do odbioru przesłana zostanie mailem do przedstawiciela Wykonawcy, który </w:t>
      </w:r>
      <w:r w:rsidRPr="001A0478">
        <w:rPr>
          <w:rFonts w:ascii="Times New Roman" w:hAnsi="Times New Roman"/>
        </w:rPr>
        <w:tab/>
        <w:t>zobowiązuje</w:t>
      </w:r>
      <w:r w:rsidR="005059A2" w:rsidRPr="001A0478">
        <w:rPr>
          <w:rFonts w:ascii="Times New Roman" w:hAnsi="Times New Roman"/>
        </w:rPr>
        <w:t xml:space="preserve"> </w:t>
      </w:r>
      <w:r w:rsidRPr="001A0478">
        <w:rPr>
          <w:rFonts w:ascii="Times New Roman" w:hAnsi="Times New Roman"/>
        </w:rPr>
        <w:t>się do</w:t>
      </w:r>
      <w:r w:rsidR="005059A2" w:rsidRPr="001A0478">
        <w:rPr>
          <w:rFonts w:ascii="Times New Roman" w:hAnsi="Times New Roman"/>
        </w:rPr>
        <w:t xml:space="preserve"> </w:t>
      </w:r>
      <w:r w:rsidRPr="001A0478">
        <w:rPr>
          <w:rFonts w:ascii="Times New Roman" w:hAnsi="Times New Roman"/>
        </w:rPr>
        <w:t>podstawienia pojazdu w celu wykonania zamówienia w terminie nie dłuższym niż 2 dni od przekazania</w:t>
      </w:r>
      <w:r w:rsidRPr="001A0478">
        <w:rPr>
          <w:rFonts w:ascii="Times New Roman" w:hAnsi="Times New Roman"/>
          <w:spacing w:val="-5"/>
        </w:rPr>
        <w:t xml:space="preserve"> </w:t>
      </w:r>
      <w:r w:rsidRPr="001A0478">
        <w:rPr>
          <w:rFonts w:ascii="Times New Roman" w:hAnsi="Times New Roman"/>
        </w:rPr>
        <w:t xml:space="preserve">zawiadomienia. </w:t>
      </w:r>
    </w:p>
    <w:p w14:paraId="3A2F991B" w14:textId="537A403B" w:rsidR="002515E5" w:rsidRPr="008D31F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lastRenderedPageBreak/>
        <w:t xml:space="preserve">Załadunek odpadów leży po stronie Zamawiającego przy czym wysokość naczepy podstawionej do załadunku nie może przekraczać w najwyższym miejscu </w:t>
      </w:r>
      <w:smartTag w:uri="urn:schemas-microsoft-com:office:smarttags" w:element="metricconverter">
        <w:smartTagPr>
          <w:attr w:name="ProductID" w:val="4 m"/>
        </w:smartTagPr>
        <w:r w:rsidRPr="008D31F2">
          <w:rPr>
            <w:rFonts w:ascii="Times New Roman" w:hAnsi="Times New Roman"/>
          </w:rPr>
          <w:t>4 m</w:t>
        </w:r>
      </w:smartTag>
      <w:r w:rsidRPr="008D31F2">
        <w:rPr>
          <w:rFonts w:ascii="Times New Roman" w:hAnsi="Times New Roman"/>
        </w:rPr>
        <w:t xml:space="preserve"> wysokości liczonej od</w:t>
      </w:r>
      <w:r w:rsidRPr="008D31F2">
        <w:rPr>
          <w:rFonts w:ascii="Times New Roman" w:hAnsi="Times New Roman"/>
          <w:spacing w:val="-1"/>
        </w:rPr>
        <w:t xml:space="preserve"> </w:t>
      </w:r>
      <w:r w:rsidRPr="008D31F2">
        <w:rPr>
          <w:rFonts w:ascii="Times New Roman" w:hAnsi="Times New Roman"/>
        </w:rPr>
        <w:t>podłoża.</w:t>
      </w:r>
    </w:p>
    <w:p w14:paraId="4F117E2B" w14:textId="35CAD7FC" w:rsidR="002515E5" w:rsidRPr="008D31F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>Do</w:t>
      </w:r>
      <w:r w:rsidRPr="008D31F2">
        <w:rPr>
          <w:rFonts w:ascii="Times New Roman" w:hAnsi="Times New Roman"/>
          <w:spacing w:val="-15"/>
        </w:rPr>
        <w:t xml:space="preserve"> </w:t>
      </w:r>
      <w:r w:rsidRPr="008D31F2">
        <w:rPr>
          <w:rFonts w:ascii="Times New Roman" w:hAnsi="Times New Roman"/>
        </w:rPr>
        <w:t>kontaktów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z</w:t>
      </w:r>
      <w:r w:rsidRPr="008D31F2">
        <w:rPr>
          <w:rFonts w:ascii="Times New Roman" w:hAnsi="Times New Roman"/>
          <w:spacing w:val="-10"/>
        </w:rPr>
        <w:t xml:space="preserve"> </w:t>
      </w:r>
      <w:r w:rsidRPr="008D31F2">
        <w:rPr>
          <w:rFonts w:ascii="Times New Roman" w:hAnsi="Times New Roman"/>
        </w:rPr>
        <w:t>Zamawiającym,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zakresie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o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którym</w:t>
      </w:r>
      <w:r w:rsidRPr="008D31F2">
        <w:rPr>
          <w:rFonts w:ascii="Times New Roman" w:hAnsi="Times New Roman"/>
          <w:spacing w:val="-13"/>
        </w:rPr>
        <w:t xml:space="preserve"> </w:t>
      </w:r>
      <w:r w:rsidRPr="008D31F2">
        <w:rPr>
          <w:rFonts w:ascii="Times New Roman" w:hAnsi="Times New Roman"/>
        </w:rPr>
        <w:t>mowa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3"/>
        </w:rPr>
        <w:t xml:space="preserve"> </w:t>
      </w:r>
      <w:r w:rsidRPr="008D31F2">
        <w:rPr>
          <w:rFonts w:ascii="Times New Roman" w:hAnsi="Times New Roman"/>
          <w:b/>
          <w:bCs/>
        </w:rPr>
        <w:t xml:space="preserve">§ </w:t>
      </w:r>
      <w:r w:rsidRPr="008D31F2">
        <w:rPr>
          <w:rFonts w:ascii="Times New Roman" w:hAnsi="Times New Roman"/>
        </w:rPr>
        <w:t>1</w:t>
      </w:r>
      <w:r w:rsidRPr="008D31F2">
        <w:rPr>
          <w:rFonts w:ascii="Times New Roman" w:hAnsi="Times New Roman"/>
          <w:spacing w:val="-13"/>
        </w:rPr>
        <w:t xml:space="preserve"> </w:t>
      </w:r>
      <w:r w:rsidRPr="008D31F2">
        <w:rPr>
          <w:rFonts w:ascii="Times New Roman" w:hAnsi="Times New Roman"/>
        </w:rPr>
        <w:t>Wykonawca</w:t>
      </w:r>
      <w:r w:rsidRPr="008D31F2">
        <w:rPr>
          <w:rFonts w:ascii="Times New Roman" w:hAnsi="Times New Roman"/>
          <w:spacing w:val="-8"/>
        </w:rPr>
        <w:t xml:space="preserve"> </w:t>
      </w:r>
      <w:r w:rsidRPr="008D31F2">
        <w:rPr>
          <w:rFonts w:ascii="Times New Roman" w:hAnsi="Times New Roman"/>
        </w:rPr>
        <w:t>upoważnia Pana/Panią……………… (tel.)......................................... Ze strony Zamawiającego do kontaktu z  Wykonawcą upoważnia się</w:t>
      </w:r>
      <w:r w:rsidRPr="008D31F2">
        <w:rPr>
          <w:rFonts w:ascii="Times New Roman" w:hAnsi="Times New Roman"/>
          <w:spacing w:val="-2"/>
        </w:rPr>
        <w:t xml:space="preserve"> </w:t>
      </w:r>
      <w:r w:rsidRPr="008D31F2">
        <w:rPr>
          <w:rFonts w:ascii="Times New Roman" w:hAnsi="Times New Roman"/>
        </w:rPr>
        <w:t>Pana Marcin</w:t>
      </w:r>
      <w:r w:rsidR="008D31F2">
        <w:rPr>
          <w:rFonts w:ascii="Times New Roman" w:hAnsi="Times New Roman"/>
        </w:rPr>
        <w:t>a</w:t>
      </w:r>
      <w:r w:rsidRPr="008D31F2">
        <w:rPr>
          <w:rFonts w:ascii="Times New Roman" w:hAnsi="Times New Roman"/>
        </w:rPr>
        <w:t xml:space="preserve"> Zasada tel. 601 874</w:t>
      </w:r>
      <w:r w:rsidR="008D31F2">
        <w:rPr>
          <w:rFonts w:ascii="Times New Roman" w:hAnsi="Times New Roman"/>
        </w:rPr>
        <w:t> </w:t>
      </w:r>
      <w:r w:rsidRPr="008D31F2">
        <w:rPr>
          <w:rFonts w:ascii="Times New Roman" w:hAnsi="Times New Roman"/>
        </w:rPr>
        <w:t>155</w:t>
      </w:r>
    </w:p>
    <w:p w14:paraId="6D221DE5" w14:textId="52C9AB09" w:rsidR="002515E5" w:rsidRPr="008D31F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>Przekazanie/przejmowanie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odpadów</w:t>
      </w:r>
      <w:r w:rsidRPr="008D31F2">
        <w:rPr>
          <w:rFonts w:ascii="Times New Roman" w:hAnsi="Times New Roman"/>
          <w:spacing w:val="-9"/>
        </w:rPr>
        <w:t xml:space="preserve"> </w:t>
      </w:r>
      <w:r w:rsidRPr="008D31F2">
        <w:rPr>
          <w:rFonts w:ascii="Times New Roman" w:hAnsi="Times New Roman"/>
        </w:rPr>
        <w:t>następować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będzie</w:t>
      </w:r>
      <w:r w:rsidRPr="008D31F2">
        <w:rPr>
          <w:rFonts w:ascii="Times New Roman" w:hAnsi="Times New Roman"/>
          <w:spacing w:val="-11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oparciu</w:t>
      </w:r>
      <w:r w:rsidRPr="008D31F2">
        <w:rPr>
          <w:rFonts w:ascii="Times New Roman" w:hAnsi="Times New Roman"/>
          <w:spacing w:val="-11"/>
        </w:rPr>
        <w:t xml:space="preserve"> </w:t>
      </w:r>
      <w:r w:rsidRPr="008D31F2">
        <w:rPr>
          <w:rFonts w:ascii="Times New Roman" w:hAnsi="Times New Roman"/>
        </w:rPr>
        <w:t>o</w:t>
      </w:r>
      <w:r w:rsidRPr="008D31F2">
        <w:rPr>
          <w:rFonts w:ascii="Times New Roman" w:hAnsi="Times New Roman"/>
          <w:spacing w:val="-9"/>
        </w:rPr>
        <w:t xml:space="preserve"> </w:t>
      </w:r>
      <w:r w:rsidRPr="008D31F2">
        <w:rPr>
          <w:rFonts w:ascii="Times New Roman" w:hAnsi="Times New Roman"/>
        </w:rPr>
        <w:t>prowadzoną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należyty sposób ewidencję odpadów, zgodnie z właściwymi przepisami prawa, a w szczególności przepisami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ustawy o odpadach. Karty przekazania odpadów wystawiane będą przez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Zamawiającego,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który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zobowiązany jest do ich prawidłowego zgodnego z obowiązującymi przepisami uzupełnienia.</w:t>
      </w:r>
    </w:p>
    <w:p w14:paraId="50E1D812" w14:textId="47E83711" w:rsidR="002515E5" w:rsidRPr="008D31F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>Dokumentami stanowiącymi podstawę do wystawiania faktur VAT będzie ilość odpadów z  wszystkich kart przekazania odpadów wystawionych w danym</w:t>
      </w:r>
      <w:r w:rsidRPr="008D31F2">
        <w:rPr>
          <w:rFonts w:ascii="Times New Roman" w:hAnsi="Times New Roman"/>
          <w:spacing w:val="-13"/>
        </w:rPr>
        <w:t xml:space="preserve"> miesiącu.</w:t>
      </w:r>
    </w:p>
    <w:p w14:paraId="032B0A60" w14:textId="1F4231E7" w:rsidR="002515E5" w:rsidRPr="00CF084D" w:rsidRDefault="002515E5" w:rsidP="00CF084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 xml:space="preserve">W chwili przekazania odpadów przez Zamawiającego na rzecz Wykonawcy, Wykonawca przejmuje odpowiedzialność za przejęte odpady, za należyte postępowanie z nimi i za skutki z </w:t>
      </w:r>
      <w:r w:rsidRPr="008D31F2">
        <w:rPr>
          <w:rFonts w:ascii="Times New Roman" w:hAnsi="Times New Roman"/>
        </w:rPr>
        <w:tab/>
        <w:t>tego</w:t>
      </w:r>
      <w:r w:rsidR="00CF084D" w:rsidRPr="00CF084D">
        <w:rPr>
          <w:rFonts w:ascii="Times New Roman" w:hAnsi="Times New Roman"/>
          <w:spacing w:val="-1"/>
        </w:rPr>
        <w:t xml:space="preserve"> </w:t>
      </w:r>
      <w:r w:rsidRPr="00CF084D">
        <w:rPr>
          <w:rFonts w:ascii="Times New Roman" w:hAnsi="Times New Roman"/>
        </w:rPr>
        <w:t>wynikające.</w:t>
      </w:r>
    </w:p>
    <w:p w14:paraId="51A729DA" w14:textId="34609502" w:rsidR="002819B2" w:rsidRPr="002819B2" w:rsidRDefault="002819B2" w:rsidP="002819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819B2">
        <w:rPr>
          <w:rFonts w:ascii="Times New Roman" w:hAnsi="Times New Roman"/>
          <w:bCs/>
        </w:rPr>
        <w:t>Wykonawca zobowiązany będzie do przekazywania informacji o faktycznej masie odpadów komunalnych: papieru, metali, tworzyw sztucznych i szkła przekazanych do przygotowania do ponownego użycia i recyklingu oraz informację o masie pozostałości z sortowania i pozostałości z mechanicznego - biologicznego przetwarzania, powstałych z odebranego przez podmiot do zagospodarowania odpadu 150102 opakowania z tworzyw sztucznych objętych niniejszą umową zgodnie z  ustawą z dnia 13 września 1996 r. o utrzymaniu czystości i porządku w gminach (Dz. U. 202</w:t>
      </w:r>
      <w:r w:rsidR="00C212A6">
        <w:rPr>
          <w:rFonts w:ascii="Times New Roman" w:hAnsi="Times New Roman"/>
          <w:bCs/>
        </w:rPr>
        <w:t>4</w:t>
      </w:r>
      <w:r w:rsidRPr="002819B2">
        <w:rPr>
          <w:rFonts w:ascii="Times New Roman" w:hAnsi="Times New Roman"/>
          <w:bCs/>
        </w:rPr>
        <w:t xml:space="preserve"> r. poz. </w:t>
      </w:r>
      <w:r w:rsidR="00C212A6">
        <w:rPr>
          <w:rFonts w:ascii="Times New Roman" w:hAnsi="Times New Roman"/>
          <w:bCs/>
        </w:rPr>
        <w:t>399</w:t>
      </w:r>
      <w:r w:rsidRPr="002819B2">
        <w:rPr>
          <w:rFonts w:ascii="Times New Roman" w:hAnsi="Times New Roman"/>
          <w:bCs/>
        </w:rPr>
        <w:t xml:space="preserve">) w terminie </w:t>
      </w:r>
      <w:r w:rsidRPr="002819B2">
        <w:rPr>
          <w:rFonts w:ascii="Times New Roman" w:hAnsi="Times New Roman"/>
        </w:rPr>
        <w:t>do dnia 10 lipca 202</w:t>
      </w:r>
      <w:r w:rsidR="00C212A6">
        <w:rPr>
          <w:rFonts w:ascii="Times New Roman" w:hAnsi="Times New Roman"/>
        </w:rPr>
        <w:t>5</w:t>
      </w:r>
      <w:r w:rsidRPr="002819B2">
        <w:rPr>
          <w:rFonts w:ascii="Times New Roman" w:hAnsi="Times New Roman"/>
        </w:rPr>
        <w:t xml:space="preserve"> r. za pierwsze półrocze oraz do 10 stycznia 202</w:t>
      </w:r>
      <w:r w:rsidR="00C212A6">
        <w:rPr>
          <w:rFonts w:ascii="Times New Roman" w:hAnsi="Times New Roman"/>
        </w:rPr>
        <w:t>6</w:t>
      </w:r>
      <w:r w:rsidRPr="002819B2">
        <w:rPr>
          <w:rFonts w:ascii="Times New Roman" w:hAnsi="Times New Roman"/>
        </w:rPr>
        <w:t xml:space="preserve"> roku za drugie półrocze 202</w:t>
      </w:r>
      <w:r w:rsidR="00C212A6">
        <w:rPr>
          <w:rFonts w:ascii="Times New Roman" w:hAnsi="Times New Roman"/>
        </w:rPr>
        <w:t>5</w:t>
      </w:r>
      <w:r w:rsidRPr="002819B2">
        <w:rPr>
          <w:rFonts w:ascii="Times New Roman" w:hAnsi="Times New Roman"/>
        </w:rPr>
        <w:t xml:space="preserve"> roku </w:t>
      </w:r>
      <w:r w:rsidRPr="002819B2">
        <w:rPr>
          <w:rFonts w:ascii="Times New Roman" w:hAnsi="Times New Roman"/>
          <w:bCs/>
        </w:rPr>
        <w:t>oraz każdorazowo na wezwanie Zamawiającego.</w:t>
      </w:r>
    </w:p>
    <w:p w14:paraId="3436B14A" w14:textId="1A63BA00" w:rsidR="002515E5" w:rsidRPr="002819B2" w:rsidRDefault="002515E5" w:rsidP="002819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819B2">
        <w:rPr>
          <w:rFonts w:ascii="Times New Roman" w:hAnsi="Times New Roman"/>
          <w:color w:val="000000"/>
        </w:rPr>
        <w:t xml:space="preserve">Zamawiający ma prawo wstrzymać odbiór odpadów z powodu awarii linii produkcyjnej Zamawiającego do momentu jej usunięcia. O zaistniałym fakcie Zamawiający poinformuje Wykonawcę nie później niż </w:t>
      </w:r>
      <w:r w:rsidRPr="002819B2">
        <w:rPr>
          <w:rFonts w:ascii="Times New Roman" w:hAnsi="Times New Roman"/>
        </w:rPr>
        <w:t>w ciągu 12 godzin.</w:t>
      </w:r>
    </w:p>
    <w:p w14:paraId="313C40B8" w14:textId="77777777" w:rsidR="002515E5" w:rsidRPr="002819B2" w:rsidRDefault="002515E5" w:rsidP="002819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819B2">
        <w:rPr>
          <w:rFonts w:ascii="Times New Roman" w:hAnsi="Times New Roman"/>
          <w:color w:val="000000"/>
        </w:rPr>
        <w:t>Wykonawca zobowiązany jest do podstawienia środka transportu, który spełnia wymagania obowiązujących przepisów prawa, a w szczególności będzie sprawny technicznie.</w:t>
      </w:r>
    </w:p>
    <w:p w14:paraId="6F8BAEB4" w14:textId="46A3727A" w:rsidR="002515E5" w:rsidRPr="002819B2" w:rsidRDefault="002515E5" w:rsidP="002819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819B2">
        <w:rPr>
          <w:rFonts w:ascii="Times New Roman" w:hAnsi="Times New Roman"/>
          <w:color w:val="000000"/>
        </w:rPr>
        <w:t xml:space="preserve">Zamawiający zastrzega sobie prawo kontroli wykonania usługi na każdym etapie jej realizacji </w:t>
      </w:r>
      <w:r w:rsidRPr="002819B2">
        <w:rPr>
          <w:rFonts w:ascii="Times New Roman" w:hAnsi="Times New Roman"/>
        </w:rPr>
        <w:t>zamówienia.</w:t>
      </w:r>
    </w:p>
    <w:p w14:paraId="5CBA23C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4</w:t>
      </w:r>
    </w:p>
    <w:p w14:paraId="6BFA806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Wynagrodzenie</w:t>
      </w:r>
    </w:p>
    <w:p w14:paraId="041CA85E" w14:textId="77777777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  <w:color w:val="000000"/>
        </w:rPr>
        <w:t>Za odbiór i zagospodarowanie odpadów strony ustalają cenę jednostkowa za 1 tonę:</w:t>
      </w:r>
    </w:p>
    <w:p w14:paraId="7F1D8683" w14:textId="2ACDC843" w:rsidR="002819B2" w:rsidRDefault="002819B2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Cenę n</w:t>
      </w:r>
      <w:r w:rsidR="002515E5" w:rsidRPr="005059A2">
        <w:rPr>
          <w:rFonts w:ascii="Times New Roman" w:hAnsi="Times New Roman" w:cs="Times New Roman"/>
          <w:color w:val="000000"/>
        </w:rPr>
        <w:t>etto:……………………………………..</w:t>
      </w:r>
      <w:r>
        <w:rPr>
          <w:rFonts w:ascii="Times New Roman" w:hAnsi="Times New Roman" w:cs="Times New Roman"/>
          <w:color w:val="000000"/>
        </w:rPr>
        <w:t>zł</w:t>
      </w:r>
    </w:p>
    <w:p w14:paraId="5A73D36C" w14:textId="41E81294" w:rsidR="002515E5" w:rsidRPr="005059A2" w:rsidRDefault="002515E5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lastRenderedPageBreak/>
        <w:t>słownie (………………………………….............................)</w:t>
      </w:r>
    </w:p>
    <w:p w14:paraId="2882B5B2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VAT: ……………………. zł (według obowiązującej stawki, 8 %), co stanowi łącznie</w:t>
      </w:r>
    </w:p>
    <w:p w14:paraId="16D5C523" w14:textId="31FE0433" w:rsidR="002819B2" w:rsidRDefault="002819B2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C</w:t>
      </w:r>
      <w:r w:rsidR="002515E5" w:rsidRPr="005059A2">
        <w:rPr>
          <w:rFonts w:ascii="Times New Roman" w:hAnsi="Times New Roman" w:cs="Times New Roman"/>
          <w:color w:val="000000"/>
        </w:rPr>
        <w:t>enę</w:t>
      </w:r>
      <w:r>
        <w:rPr>
          <w:rFonts w:ascii="Times New Roman" w:hAnsi="Times New Roman" w:cs="Times New Roman"/>
          <w:color w:val="000000"/>
        </w:rPr>
        <w:t xml:space="preserve"> </w:t>
      </w:r>
      <w:r w:rsidR="002515E5" w:rsidRPr="005059A2">
        <w:rPr>
          <w:rFonts w:ascii="Times New Roman" w:hAnsi="Times New Roman" w:cs="Times New Roman"/>
          <w:color w:val="000000"/>
        </w:rPr>
        <w:t>brutto:………………………………</w:t>
      </w:r>
      <w:r>
        <w:rPr>
          <w:rFonts w:ascii="Times New Roman" w:hAnsi="Times New Roman" w:cs="Times New Roman"/>
          <w:color w:val="000000"/>
        </w:rPr>
        <w:t>.</w:t>
      </w:r>
      <w:r w:rsidR="002515E5" w:rsidRPr="005059A2">
        <w:rPr>
          <w:rFonts w:ascii="Times New Roman" w:hAnsi="Times New Roman" w:cs="Times New Roman"/>
          <w:color w:val="000000"/>
        </w:rPr>
        <w:t>…</w:t>
      </w:r>
      <w:r>
        <w:rPr>
          <w:rFonts w:ascii="Times New Roman" w:hAnsi="Times New Roman" w:cs="Times New Roman"/>
          <w:color w:val="000000"/>
        </w:rPr>
        <w:t>…</w:t>
      </w:r>
      <w:r w:rsidR="002515E5" w:rsidRPr="005059A2">
        <w:rPr>
          <w:rFonts w:ascii="Times New Roman" w:hAnsi="Times New Roman" w:cs="Times New Roman"/>
          <w:color w:val="000000"/>
        </w:rPr>
        <w:t xml:space="preserve">zł </w:t>
      </w:r>
    </w:p>
    <w:p w14:paraId="398130E0" w14:textId="63C90627" w:rsidR="002515E5" w:rsidRPr="005059A2" w:rsidRDefault="002515E5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słownie (………………………………..……............</w:t>
      </w:r>
      <w:r w:rsidR="002819B2">
        <w:rPr>
          <w:rFonts w:ascii="Times New Roman" w:hAnsi="Times New Roman" w:cs="Times New Roman"/>
          <w:color w:val="000000"/>
        </w:rPr>
        <w:t>......</w:t>
      </w:r>
      <w:r w:rsidRPr="005059A2">
        <w:rPr>
          <w:rFonts w:ascii="Times New Roman" w:hAnsi="Times New Roman" w:cs="Times New Roman"/>
          <w:color w:val="000000"/>
        </w:rPr>
        <w:t>...)</w:t>
      </w:r>
    </w:p>
    <w:p w14:paraId="2C3CD89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(zgodnie z ofertą Wykonawcy).</w:t>
      </w:r>
    </w:p>
    <w:p w14:paraId="354E032E" w14:textId="7FB1BFBE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Maksymalna wartość umowy (wynagrodzenie umowne) wynika z przemnożenia 1 </w:t>
      </w:r>
      <w:r w:rsidR="0033407A">
        <w:rPr>
          <w:rFonts w:ascii="Times New Roman" w:hAnsi="Times New Roman" w:cs="Times New Roman"/>
          <w:color w:val="000000"/>
        </w:rPr>
        <w:t>5</w:t>
      </w:r>
      <w:r w:rsidRPr="005059A2">
        <w:rPr>
          <w:rFonts w:ascii="Times New Roman" w:hAnsi="Times New Roman" w:cs="Times New Roman"/>
          <w:color w:val="000000"/>
        </w:rPr>
        <w:t>00 Mg przez cenę jednostkową 1Mg odpadów odebranych:</w:t>
      </w:r>
    </w:p>
    <w:p w14:paraId="33AE3DCC" w14:textId="77777777" w:rsidR="0033407A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Netto: …………………………………….. zł </w:t>
      </w:r>
    </w:p>
    <w:p w14:paraId="0CDCCBE3" w14:textId="5DB995A2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słownie (……………………...........……..…........……..)</w:t>
      </w:r>
    </w:p>
    <w:p w14:paraId="0D868495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VAT:  …………………………...zł (według obowiązującej stawki 8 %), co stanowi</w:t>
      </w:r>
    </w:p>
    <w:p w14:paraId="21E74B89" w14:textId="77777777" w:rsidR="0033407A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łącznie cenę brutto: …………………………………… zł </w:t>
      </w:r>
    </w:p>
    <w:p w14:paraId="7C98F5AF" w14:textId="226CD58A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słownie (………………………….......……</w:t>
      </w:r>
      <w:r w:rsidR="0033407A">
        <w:rPr>
          <w:rFonts w:ascii="Times New Roman" w:hAnsi="Times New Roman" w:cs="Times New Roman"/>
          <w:color w:val="000000"/>
        </w:rPr>
        <w:t>………….</w:t>
      </w:r>
      <w:r w:rsidRPr="005059A2">
        <w:rPr>
          <w:rFonts w:ascii="Times New Roman" w:hAnsi="Times New Roman" w:cs="Times New Roman"/>
          <w:color w:val="000000"/>
        </w:rPr>
        <w:t>.)</w:t>
      </w:r>
    </w:p>
    <w:p w14:paraId="1316253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(zgodnie z ofertą Wykonawcy).</w:t>
      </w:r>
    </w:p>
    <w:p w14:paraId="539DDB49" w14:textId="77777777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Wynagrodzenie netto Wykonawcy stanowi iloczyn ceny jednostkowej za 1 Mg odpadów netto określonej w </w:t>
      </w:r>
      <w:r w:rsidRPr="005059A2">
        <w:rPr>
          <w:rFonts w:ascii="Times New Roman" w:hAnsi="Times New Roman" w:cs="Times New Roman"/>
        </w:rPr>
        <w:t xml:space="preserve">ust. </w:t>
      </w:r>
      <w:r w:rsidRPr="005059A2">
        <w:rPr>
          <w:rFonts w:ascii="Times New Roman" w:hAnsi="Times New Roman" w:cs="Times New Roman"/>
          <w:color w:val="000000"/>
        </w:rPr>
        <w:t>1 niniejszego paragrafu oraz ilości całkowitej odpadów odebranych i zagospodarowanych przez Wykonawcę w danym okresie rozliczeniowym z uwzględnieniem transportu po swojej stronie.</w:t>
      </w:r>
    </w:p>
    <w:p w14:paraId="69F25D7A" w14:textId="77777777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>Wykonawca zobowiązuje się odebrać odpady o kodzie 150102 w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cenie netto wskazanej w pkt 1 za 1 Mg, a Zamawiający zobowiązuje się zapłacić w/w cenę za odebrany odpad.</w:t>
      </w:r>
    </w:p>
    <w:p w14:paraId="11F908FC" w14:textId="77777777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>W przypadku zmiany przepisów dotyczących podatku VAT, Wykonawca zobowiązany jest do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naliczania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podatku</w:t>
      </w:r>
      <w:r w:rsidRPr="005059A2">
        <w:rPr>
          <w:rFonts w:ascii="Times New Roman" w:hAnsi="Times New Roman" w:cs="Times New Roman"/>
          <w:spacing w:val="-11"/>
        </w:rPr>
        <w:t xml:space="preserve"> </w:t>
      </w:r>
      <w:r w:rsidRPr="005059A2">
        <w:rPr>
          <w:rFonts w:ascii="Times New Roman" w:hAnsi="Times New Roman" w:cs="Times New Roman"/>
        </w:rPr>
        <w:t>VAT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zgodnie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z</w:t>
      </w:r>
      <w:r w:rsidRPr="005059A2">
        <w:rPr>
          <w:rFonts w:ascii="Times New Roman" w:hAnsi="Times New Roman" w:cs="Times New Roman"/>
          <w:spacing w:val="-12"/>
        </w:rPr>
        <w:t xml:space="preserve"> </w:t>
      </w:r>
      <w:r w:rsidRPr="005059A2">
        <w:rPr>
          <w:rFonts w:ascii="Times New Roman" w:hAnsi="Times New Roman" w:cs="Times New Roman"/>
        </w:rPr>
        <w:t>obowiązującymi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przepisami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dniu</w:t>
      </w:r>
      <w:r w:rsidRPr="005059A2">
        <w:rPr>
          <w:rFonts w:ascii="Times New Roman" w:hAnsi="Times New Roman" w:cs="Times New Roman"/>
          <w:spacing w:val="-11"/>
        </w:rPr>
        <w:t xml:space="preserve"> </w:t>
      </w:r>
      <w:r w:rsidRPr="005059A2">
        <w:rPr>
          <w:rFonts w:ascii="Times New Roman" w:hAnsi="Times New Roman" w:cs="Times New Roman"/>
        </w:rPr>
        <w:t>wystawienia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faktury.</w:t>
      </w:r>
    </w:p>
    <w:p w14:paraId="3686F7D4" w14:textId="1BBAAF13" w:rsidR="004E5937" w:rsidRPr="005C05FF" w:rsidRDefault="002515E5" w:rsidP="004E5937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 xml:space="preserve">Zapłata za świadczone usługi następować będzie na podstawie faktur wystawianych przez Wykonawcę raz w miesiącu, w terminie </w:t>
      </w:r>
      <w:r w:rsidR="00CF084D">
        <w:rPr>
          <w:rFonts w:ascii="Times New Roman" w:hAnsi="Times New Roman" w:cs="Times New Roman"/>
        </w:rPr>
        <w:t>……. (zgodnie z ofertą)</w:t>
      </w:r>
      <w:r w:rsidRPr="005059A2">
        <w:rPr>
          <w:rFonts w:ascii="Times New Roman" w:hAnsi="Times New Roman" w:cs="Times New Roman"/>
        </w:rPr>
        <w:t xml:space="preserve"> </w:t>
      </w:r>
      <w:r w:rsidR="0033407A">
        <w:rPr>
          <w:rFonts w:ascii="Times New Roman" w:hAnsi="Times New Roman" w:cs="Times New Roman"/>
        </w:rPr>
        <w:t>od prawidłowego</w:t>
      </w:r>
      <w:r w:rsidRPr="005059A2">
        <w:rPr>
          <w:rFonts w:ascii="Times New Roman" w:hAnsi="Times New Roman" w:cs="Times New Roman"/>
        </w:rPr>
        <w:t xml:space="preserve"> doręczenia Zamawiającemu. Zapłata realizowana będzie w formie przelewu na rachunek bankowy Wykonawcy, przy czym terminem spełnienia świadczenia jest dzień obciążenia rachunku bankowego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Zamawiającego.</w:t>
      </w:r>
    </w:p>
    <w:p w14:paraId="1EB5368F" w14:textId="77777777" w:rsidR="005C05FF" w:rsidRPr="004E5937" w:rsidRDefault="005C05FF" w:rsidP="005C05FF">
      <w:pPr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color w:val="000000"/>
        </w:rPr>
      </w:pPr>
    </w:p>
    <w:p w14:paraId="07318C1B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5</w:t>
      </w:r>
    </w:p>
    <w:p w14:paraId="12D89F09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Kary umowne</w:t>
      </w:r>
    </w:p>
    <w:p w14:paraId="1B59CAB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  <w:color w:val="000000"/>
        </w:rPr>
        <w:lastRenderedPageBreak/>
        <w:t>Strony ustalają odpowiedzialność za niewykonanie lub nienależyte wykonanie niniejszej umowy w formie kar umownych, płatnych w następujących przypadkach i wysokościach</w:t>
      </w:r>
      <w:r w:rsidRPr="005059A2">
        <w:rPr>
          <w:rFonts w:ascii="Times New Roman" w:hAnsi="Times New Roman" w:cs="Times New Roman"/>
        </w:rPr>
        <w:t>:</w:t>
      </w:r>
    </w:p>
    <w:p w14:paraId="5EC30CB9" w14:textId="47C86710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Odstąpienia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od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umowy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przez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Wykonawcę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lub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Zamawiającego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wskutek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okoliczności,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które odpowiada Wykonawca lub Zamawiający - w wysokości 5 % wynagrodzenia brutto o którym mowa w</w:t>
      </w:r>
      <w:r w:rsidRPr="0033407A">
        <w:rPr>
          <w:rFonts w:ascii="Times New Roman" w:hAnsi="Times New Roman" w:cs="Times New Roman"/>
        </w:rPr>
        <w:t xml:space="preserve"> </w:t>
      </w:r>
      <w:r w:rsidR="0033407A" w:rsidRPr="0033407A">
        <w:rPr>
          <w:rFonts w:ascii="Times New Roman" w:hAnsi="Times New Roman" w:cs="Times New Roman"/>
        </w:rPr>
        <w:t>§</w:t>
      </w:r>
      <w:r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  <w:bCs/>
        </w:rPr>
        <w:t>4 ust. 2 umowy</w:t>
      </w:r>
      <w:r w:rsidR="000102E4">
        <w:rPr>
          <w:rFonts w:ascii="Times New Roman" w:hAnsi="Times New Roman" w:cs="Times New Roman"/>
          <w:bCs/>
        </w:rPr>
        <w:t xml:space="preserve">  </w:t>
      </w:r>
    </w:p>
    <w:p w14:paraId="7BCBF629" w14:textId="0100E05A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 każdy 1% poniżej nieosiągniętego przez Wykonawcę wymaganego minimalnego poziomu odzysku 50% (proces R3-</w:t>
      </w:r>
      <w:r w:rsidRPr="001A0478">
        <w:rPr>
          <w:rFonts w:ascii="Times New Roman" w:hAnsi="Times New Roman" w:cs="Times New Roman"/>
        </w:rPr>
        <w:t>R</w:t>
      </w:r>
      <w:r w:rsidR="00787B8B">
        <w:rPr>
          <w:rFonts w:ascii="Times New Roman" w:hAnsi="Times New Roman" w:cs="Times New Roman"/>
        </w:rPr>
        <w:t>12</w:t>
      </w:r>
      <w:r w:rsidRPr="001A0478">
        <w:rPr>
          <w:rFonts w:ascii="Times New Roman" w:hAnsi="Times New Roman" w:cs="Times New Roman"/>
        </w:rPr>
        <w:t>)</w:t>
      </w:r>
      <w:r w:rsidRPr="005059A2">
        <w:rPr>
          <w:rFonts w:ascii="Times New Roman" w:hAnsi="Times New Roman" w:cs="Times New Roman"/>
        </w:rPr>
        <w:t xml:space="preserve"> lub wyższego, zaoferowanego w Formularzu ofertowym, odpadów powstałych z odpadów 15 01 02 poddanych procesowi odzysku zgodnie z załącznikiem nr 1 do ustawy z dnia 14 grudnia 2012 r. o odpadach, naliczona zostanie kara w wysokości </w:t>
      </w:r>
      <w:r w:rsidRPr="0071667A">
        <w:rPr>
          <w:rFonts w:ascii="Times New Roman" w:hAnsi="Times New Roman" w:cs="Times New Roman"/>
        </w:rPr>
        <w:t>0,5 %</w:t>
      </w:r>
      <w:r w:rsidRPr="005059A2">
        <w:rPr>
          <w:rFonts w:ascii="Times New Roman" w:hAnsi="Times New Roman" w:cs="Times New Roman"/>
        </w:rPr>
        <w:t xml:space="preserve"> całkowitego wynagrodzenia Wykonawcy.</w:t>
      </w:r>
      <w:r w:rsidR="000102E4">
        <w:rPr>
          <w:rFonts w:ascii="Times New Roman" w:hAnsi="Times New Roman" w:cs="Times New Roman"/>
        </w:rPr>
        <w:t xml:space="preserve"> </w:t>
      </w:r>
    </w:p>
    <w:p w14:paraId="5AAF84BE" w14:textId="5C95D88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Wykonawca zapłaci Zamawiającemu kary umowne za zwłokę w odbiorze określonych w umowie odpadów w wysokości 0,05 % wynagrodzenia umownego (brutto), za każdy dzień opóźnienia licząc od dnia zgłoszenia odbioru /przyjęcia odpadów. </w:t>
      </w:r>
    </w:p>
    <w:p w14:paraId="1A8464FC" w14:textId="5C126BB3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Opóźnienie Wykonawcy w złożeniu oświadczenia półrocznego o sposobie zagospodarowania odpadów o którym mowa w § 3 pkt. 9 umowy w wysokości 0,05% wynagrodzenia umownego brutto za każdy dzień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opóźnienia.</w:t>
      </w:r>
      <w:r w:rsidR="000102E4">
        <w:rPr>
          <w:rFonts w:ascii="Times New Roman" w:hAnsi="Times New Roman" w:cs="Times New Roman"/>
        </w:rPr>
        <w:t xml:space="preserve"> </w:t>
      </w:r>
    </w:p>
    <w:p w14:paraId="6422E9F7" w14:textId="7777777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opóźnienie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zapłacie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wynagrodzenia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umownego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Wykonawca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ma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prawo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naliczać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odsetki ustawowe.</w:t>
      </w:r>
    </w:p>
    <w:p w14:paraId="2A76A171" w14:textId="7777777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Zamawiający zastrzega sobie prawo do odszkodowania uzupełniającego do pełnej wysokości poniesionej szkody, jeżeli wysokość kar umownych nie pokrywa w całości poniesionych szkód.</w:t>
      </w:r>
    </w:p>
    <w:p w14:paraId="241C376E" w14:textId="7777777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wyraża zgodę na potrącenie kar umownych z przysługującego mu wynagrodzenia brutto, o którym mowa w § 4  ust. 2 umowy.</w:t>
      </w:r>
    </w:p>
    <w:p w14:paraId="69874675" w14:textId="554708E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Łączna suma kar umownych nie może być większa niż </w:t>
      </w:r>
      <w:r w:rsidR="000102E4">
        <w:rPr>
          <w:rFonts w:ascii="Times New Roman" w:hAnsi="Times New Roman" w:cs="Times New Roman"/>
        </w:rPr>
        <w:t>3</w:t>
      </w:r>
      <w:r w:rsidRPr="005059A2">
        <w:rPr>
          <w:rFonts w:ascii="Times New Roman" w:hAnsi="Times New Roman" w:cs="Times New Roman"/>
        </w:rPr>
        <w:t xml:space="preserve">0% wynagrodzenia brutto, określonego w § 4 ust. 2 umowy. </w:t>
      </w:r>
    </w:p>
    <w:p w14:paraId="05A6EBFF" w14:textId="77777777" w:rsidR="002515E5" w:rsidRPr="005059A2" w:rsidRDefault="002515E5" w:rsidP="002515E5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6</w:t>
      </w:r>
    </w:p>
    <w:p w14:paraId="6FB841EB" w14:textId="77777777" w:rsidR="002515E5" w:rsidRPr="005059A2" w:rsidRDefault="002515E5" w:rsidP="002515E5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Odstąpienie od umowy</w:t>
      </w:r>
    </w:p>
    <w:p w14:paraId="0AC5BBA0" w14:textId="77777777" w:rsidR="002515E5" w:rsidRPr="005059A2" w:rsidRDefault="002515E5" w:rsidP="002515E5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Strony postanawiają, że przysługuje im prawo odstąpienia od umowy w określonych przypadkach:</w:t>
      </w:r>
    </w:p>
    <w:p w14:paraId="5EBBA84A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  <w:bCs/>
          <w:lang w:eastAsia="ar-SA"/>
        </w:rPr>
        <w:t>w razie zaistnienia istotnej zmiany okoliczności powodującej, że wykonanie umowy nie leży w interesie publicznym, czego nie można było przewidzieć w chwili zawarcia umowy, lub dalsze wykonanie umowy może zagrozić interesowi bezpieczeństwa państwa lub bezpieczeństwu publicznemu, Zamawiający może odstąpić od umowy w terminie 30 dni od powzięcia wiadomości o tych okolicznościach. W takim przypadku Wykonawca może żądać wyłącznie wynagrodzenia należnego z tytułu wykonania części umowy</w:t>
      </w:r>
    </w:p>
    <w:p w14:paraId="6033FD71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lastRenderedPageBreak/>
        <w:t>jeżeli Wykonawca nie wykonuje lub nienależycie wykonuje umowę, Zamawiający może zażądać od Wykonawcy należytego wykonywania umowy lub naprawienia wynikłych z tego tytułu szkód, wyznaczając odpowiedni termin do zadośćuczynienia temu żądaniu.</w:t>
      </w:r>
    </w:p>
    <w:p w14:paraId="458EBABB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Wykonawca bez uzasadnionych przyczyn nie rozpoczął świadczenia usług i/lub nie kontynuuje ich pomimo dodatkowego (powtórnego) wezwania Zamawiającego </w:t>
      </w:r>
    </w:p>
    <w:p w14:paraId="0F9E7A3E" w14:textId="2E0BCDBD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mome</w:t>
      </w:r>
      <w:r w:rsidR="000102E4">
        <w:rPr>
          <w:rFonts w:ascii="Times New Roman" w:hAnsi="Times New Roman" w:cs="Times New Roman"/>
        </w:rPr>
        <w:t>n</w:t>
      </w:r>
      <w:r w:rsidRPr="005059A2">
        <w:rPr>
          <w:rFonts w:ascii="Times New Roman" w:hAnsi="Times New Roman" w:cs="Times New Roman"/>
        </w:rPr>
        <w:t>cie podpisania umowy, Wykonawca podlegał wykluczeniu na podstawie art. 108 Pzp</w:t>
      </w:r>
    </w:p>
    <w:p w14:paraId="4DC45BFD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dokonano zmiany umowy z naruszeniem art. 454 i art. 455</w:t>
      </w:r>
    </w:p>
    <w:p w14:paraId="0109CCFC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przez Zamawiającego od umowy, nie ma wpływu na inne uprawnienia Zamawiającego wynikające z umowy lub z innego tytułu.</w:t>
      </w:r>
    </w:p>
    <w:p w14:paraId="70098B61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od umowy wymaga formy pisemnej pod rygorem</w:t>
      </w:r>
      <w:r w:rsidRPr="005059A2">
        <w:rPr>
          <w:rFonts w:ascii="Times New Roman" w:hAnsi="Times New Roman" w:cs="Times New Roman"/>
          <w:spacing w:val="-11"/>
        </w:rPr>
        <w:t xml:space="preserve"> </w:t>
      </w:r>
      <w:r w:rsidRPr="005059A2">
        <w:rPr>
          <w:rFonts w:ascii="Times New Roman" w:hAnsi="Times New Roman" w:cs="Times New Roman"/>
        </w:rPr>
        <w:t>nieważności.</w:t>
      </w:r>
    </w:p>
    <w:p w14:paraId="3934EC0B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od umowy staje się skuteczne z chwilą doręczenia Stronie pisemnego oświadczenia na adres wskazany w § 11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E504547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14:paraId="287E821F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Zamawiający zobowiązany jest do ustosunkowania się do roszczeń Wykonawcy w ciągu 21 dni od chwili zgłoszenia roszczeń.</w:t>
      </w:r>
    </w:p>
    <w:p w14:paraId="1852A420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przypadku odstąpienia od umowy przez Zamawiającego, Wykonawca ma obowiązek natychmiast wstrzymać wykonywanie usług.</w:t>
      </w:r>
    </w:p>
    <w:p w14:paraId="356F1054" w14:textId="77777777" w:rsidR="002515E5" w:rsidRPr="005C05FF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Odstąpienie od umowy przez którąkolwiek ze Stron powinno być dokonane w formie pisemnej pod rygorem nieważności, w terminie 30 dni od daty powzięcia wiadomości o przyczynie odstąpienia. </w:t>
      </w:r>
    </w:p>
    <w:p w14:paraId="520EB21F" w14:textId="77777777" w:rsidR="005C05FF" w:rsidRPr="005059A2" w:rsidRDefault="005C05FF" w:rsidP="005C05FF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bCs/>
        </w:rPr>
      </w:pPr>
    </w:p>
    <w:p w14:paraId="00D242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7</w:t>
      </w:r>
    </w:p>
    <w:p w14:paraId="1D5D705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Siła wyższa</w:t>
      </w:r>
    </w:p>
    <w:p w14:paraId="24AB539C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lub inne formy walki pracowników, wszelkiego rodzaju utrudnienia w transporcie, jak też i inne okoliczności, za które dana strona umowy zgodnie z ogólnymi zasadami prawa nie ponosi odpowiedzialności.</w:t>
      </w:r>
    </w:p>
    <w:p w14:paraId="5BB347C6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Strony umowy będą się niezwłocznie wzajemnie, pisemnie powiadamiać o wystąpieniu takich przypadków.</w:t>
      </w:r>
    </w:p>
    <w:p w14:paraId="1CEBBE54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8</w:t>
      </w:r>
    </w:p>
    <w:p w14:paraId="1AF14D72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lastRenderedPageBreak/>
        <w:t>Termin realizacji</w:t>
      </w:r>
    </w:p>
    <w:p w14:paraId="3634D958" w14:textId="371309AE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Umowa zostaje zawarta na czas określony: od </w:t>
      </w:r>
      <w:r w:rsidR="00CF084D">
        <w:rPr>
          <w:rFonts w:ascii="Times New Roman" w:hAnsi="Times New Roman" w:cs="Times New Roman"/>
        </w:rPr>
        <w:t>01.03.2025</w:t>
      </w:r>
      <w:r w:rsidRPr="005059A2">
        <w:rPr>
          <w:rFonts w:ascii="Times New Roman" w:hAnsi="Times New Roman" w:cs="Times New Roman"/>
        </w:rPr>
        <w:t xml:space="preserve"> r. do </w:t>
      </w:r>
      <w:r w:rsidR="00CF084D">
        <w:rPr>
          <w:rFonts w:ascii="Times New Roman" w:hAnsi="Times New Roman" w:cs="Times New Roman"/>
        </w:rPr>
        <w:t>31</w:t>
      </w:r>
      <w:r w:rsidRPr="005059A2">
        <w:rPr>
          <w:rFonts w:ascii="Times New Roman" w:hAnsi="Times New Roman" w:cs="Times New Roman"/>
        </w:rPr>
        <w:t>.</w:t>
      </w:r>
      <w:r w:rsidR="00CF084D">
        <w:rPr>
          <w:rFonts w:ascii="Times New Roman" w:hAnsi="Times New Roman" w:cs="Times New Roman"/>
        </w:rPr>
        <w:t>1</w:t>
      </w:r>
      <w:r w:rsidRPr="005059A2">
        <w:rPr>
          <w:rFonts w:ascii="Times New Roman" w:hAnsi="Times New Roman" w:cs="Times New Roman"/>
        </w:rPr>
        <w:t>2.202</w:t>
      </w:r>
      <w:r w:rsidR="000102E4">
        <w:rPr>
          <w:rFonts w:ascii="Times New Roman" w:hAnsi="Times New Roman" w:cs="Times New Roman"/>
        </w:rPr>
        <w:t>5</w:t>
      </w:r>
      <w:r w:rsidRPr="005059A2">
        <w:rPr>
          <w:rFonts w:ascii="Times New Roman" w:hAnsi="Times New Roman" w:cs="Times New Roman"/>
        </w:rPr>
        <w:t xml:space="preserve"> r.</w:t>
      </w:r>
    </w:p>
    <w:p w14:paraId="499994AB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9</w:t>
      </w:r>
    </w:p>
    <w:p w14:paraId="23E93485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Zmiany umowy</w:t>
      </w:r>
    </w:p>
    <w:p w14:paraId="4490A856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Zmiana postanowień zawartej Umowy może nastąpić za zgodą obu stron wyrażoną na piśmie pod rygorem nieważności.</w:t>
      </w:r>
    </w:p>
    <w:p w14:paraId="7C96B2CC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Niedopuszczalna jest jednak zmiana postanowień niniejszej Umowy w stosunku do treści oferty, chyba że konieczność wprowadzenia zmiany wynika z okoliczności, których nie można było przewidzieć w chwili zawarcia Umowy, lub zmiana ta jest korzystna dla Zamawiającego.</w:t>
      </w:r>
    </w:p>
    <w:p w14:paraId="3C5627DB" w14:textId="77777777" w:rsidR="002515E5" w:rsidRPr="005059A2" w:rsidRDefault="002515E5" w:rsidP="002515E5">
      <w:pPr>
        <w:numPr>
          <w:ilvl w:val="0"/>
          <w:numId w:val="19"/>
        </w:numPr>
        <w:suppressAutoHyphens/>
        <w:spacing w:before="100"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Zmiana do Umowy w stosunku do treści Wykonawcy w zakresie wynagrodzenia dopuszczalna jest w przypadku:</w:t>
      </w:r>
    </w:p>
    <w:p w14:paraId="5043DE31" w14:textId="73BD7DC9" w:rsidR="002515E5" w:rsidRPr="00CF084D" w:rsidRDefault="002515E5" w:rsidP="00CF084D">
      <w:pPr>
        <w:pStyle w:val="Akapitzlist"/>
        <w:numPr>
          <w:ilvl w:val="0"/>
          <w:numId w:val="24"/>
        </w:numPr>
        <w:tabs>
          <w:tab w:val="left" w:pos="767"/>
        </w:tabs>
        <w:spacing w:before="100" w:line="360" w:lineRule="auto"/>
        <w:jc w:val="both"/>
        <w:rPr>
          <w:rFonts w:ascii="Times New Roman" w:hAnsi="Times New Roman"/>
        </w:rPr>
      </w:pPr>
      <w:r w:rsidRPr="00CF084D">
        <w:rPr>
          <w:rFonts w:ascii="Times New Roman" w:hAnsi="Times New Roman"/>
        </w:rPr>
        <w:t>zmiany stawki podatku VAT.</w:t>
      </w:r>
    </w:p>
    <w:p w14:paraId="56AFCB47" w14:textId="640ED171" w:rsidR="002515E5" w:rsidRPr="00CF084D" w:rsidRDefault="002515E5" w:rsidP="00CF084D">
      <w:pPr>
        <w:pStyle w:val="Akapitzlist"/>
        <w:numPr>
          <w:ilvl w:val="0"/>
          <w:numId w:val="24"/>
        </w:numPr>
        <w:tabs>
          <w:tab w:val="left" w:pos="767"/>
        </w:tabs>
        <w:spacing w:before="100" w:line="360" w:lineRule="auto"/>
        <w:jc w:val="both"/>
        <w:rPr>
          <w:rFonts w:ascii="Times New Roman" w:hAnsi="Times New Roman"/>
        </w:rPr>
      </w:pPr>
      <w:r w:rsidRPr="00CF084D">
        <w:rPr>
          <w:rFonts w:ascii="Times New Roman" w:hAnsi="Times New Roman"/>
        </w:rPr>
        <w:t>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bez ograniczenia zakresu zamówienia, powodowałby dla Zamawiającego niekorzystne skutki z uwagi na zamierzony cel realizacji przedmiotu zamówienia i związane z tym racjonalne wydatkowanie środków publicznych,</w:t>
      </w:r>
    </w:p>
    <w:p w14:paraId="31163597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3) innej zmiany prawa powszechnie obowiązującego wpływającej na wysokość wynagrodzenia.</w:t>
      </w:r>
    </w:p>
    <w:p w14:paraId="3C12B0AE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 dopuszcza również zmiany:</w:t>
      </w:r>
    </w:p>
    <w:p w14:paraId="3410E059" w14:textId="492D1E6C" w:rsidR="002515E5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>parametrów technicznych przedmiotu zamówienia - w przypadku, gdy z przyczyn technicznych konieczne jest dokonanie zmiany, a parametry te będą nie gorsze niż parametry zaproponowane w ofercie;</w:t>
      </w:r>
    </w:p>
    <w:p w14:paraId="067B87B5" w14:textId="25D2E6A9" w:rsidR="002515E5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 xml:space="preserve">zmiany/wprowadzenia podwykonawcy pod warunkiem odpowiednego zgłoszenia i po akceptacji Zamawiającego; </w:t>
      </w:r>
    </w:p>
    <w:p w14:paraId="4C11E845" w14:textId="09141543" w:rsidR="002515E5" w:rsidRPr="00CF084D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>zmiany spowodowanej siłą wyższą uniemożliwiającą wykonanie przedmiotu umowy.</w:t>
      </w:r>
    </w:p>
    <w:p w14:paraId="66087DC6" w14:textId="77777777" w:rsidR="002515E5" w:rsidRPr="005C05FF" w:rsidRDefault="002515E5" w:rsidP="002515E5">
      <w:pPr>
        <w:pStyle w:val="Standard"/>
        <w:numPr>
          <w:ilvl w:val="0"/>
          <w:numId w:val="20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dopuszcza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możliwość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dokonania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zmiany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umowy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o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przedmiotowe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zamówienie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publiczne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w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trybie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przewidzianym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art.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454 i </w:t>
      </w:r>
      <w:r w:rsidRPr="005059A2">
        <w:rPr>
          <w:rFonts w:ascii="Times New Roman" w:hAnsi="Times New Roman" w:cs="Times New Roman"/>
          <w:sz w:val="22"/>
          <w:szCs w:val="22"/>
        </w:rPr>
        <w:t>455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 xml:space="preserve">PZP </w:t>
      </w:r>
      <w:r w:rsidRPr="005059A2">
        <w:rPr>
          <w:rFonts w:ascii="Times New Roman" w:eastAsia="Calibri" w:hAnsi="Times New Roman" w:cs="Times New Roman"/>
          <w:sz w:val="22"/>
          <w:szCs w:val="22"/>
        </w:rPr>
        <w:t>oraz określonych w niniejszej Umowie</w:t>
      </w:r>
    </w:p>
    <w:p w14:paraId="70371839" w14:textId="77777777" w:rsidR="005C05FF" w:rsidRPr="005059A2" w:rsidRDefault="005C05FF" w:rsidP="005C05FF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/>
        <w:jc w:val="both"/>
        <w:rPr>
          <w:rFonts w:ascii="Times New Roman" w:hAnsi="Times New Roman" w:cs="Times New Roman"/>
          <w:sz w:val="22"/>
          <w:szCs w:val="22"/>
        </w:rPr>
      </w:pPr>
    </w:p>
    <w:p w14:paraId="70B7A5E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10</w:t>
      </w:r>
    </w:p>
    <w:p w14:paraId="5065357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Waloryzacja umowy</w:t>
      </w:r>
    </w:p>
    <w:p w14:paraId="55C0CAE7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  <w:bCs/>
        </w:rPr>
        <w:lastRenderedPageBreak/>
        <w:t>W celu zmiany wynagrodzenia, o którym mowa w § 4 ust 2, Strona umowy zobowiązana jest niezwłocznie zgłosić taką potrzebę, po zaistnieniu okoliczności uzasadniających zmianę wynagrodzenia.</w:t>
      </w:r>
    </w:p>
    <w:p w14:paraId="6034F45B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Stosownie do treści art. 439 ust. 1 i 2 Ustawy Pzp, Zamawiający przewiduje możliwość zmiany wysokości wynagrodzenia należnego Wykonawcy z tytułu wykonania umowy odpowiednio do wzrostu ceny materiałów lub kosztów związanych z realizacją zamówienia. Waloryzacja będzie się odbywać w oparciu o wskaźnik cen producentów usług związanych z obsługą działalności gospodarczej publikowany przez Prezesa Głównego Urzędu Statystycznego w Biuletynie Statystycznym GUS przewidziany dla rodzaju działalności objętego zakresem przedmiotu niniejszej umowy, na stronie internetowej Urzędu („Wskaźnik”). W przypadku likwidacji Wskaźnika, zastosowanie znajdą inne, najbardziej zbliżone, wskaźniki publikowane przez Prezesa GUS.</w:t>
      </w:r>
    </w:p>
    <w:p w14:paraId="6A8F2B3C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Pierwsza waloryzacja dokonywana zostanie nie wcześniej niż 6 miesięcy od zawarcia umowy i będzie obliczona w oparciu o średnią arytmetyczną ze Wskaźnika za okres (uwzględniający pełne miesiące kalendarzowe, za które opublikowany został Wskaźnik), który upłynął od dnia zawarcia Umowy. Zmiana Wskaźnika w stosunku do jego wartości z ostatniej waloryzacji nie więcej niż o 3% nie będzie stanowiła podstawy do zmiany wartości wynagrodzenia umownego.</w:t>
      </w:r>
    </w:p>
    <w:p w14:paraId="117A9762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Waloryzacji podlega wynagrodzenie wyłącznie w części odpowiadającej usługom, które do dnia złożenia wniosku o waloryzację nie zostały odebrane przez Zamawiającego. W celu ustalenia wartości wynagrodzenia podlegającego waloryzacji od łącznej wartości wynagrodzenia umownego odejmuje się wartość wynagrodzenia wypłaconego Wykonawcy. Pozostała do wypłaty część wynagrodzenia przeliczana jest w oparciu o wskaźnik waloryzacji.</w:t>
      </w:r>
    </w:p>
    <w:p w14:paraId="270E4460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Waloryzacja następuje na pisemny wniosek Wykonawcy, który musi zawierać wyczerpujące uzasadnienie faktyczne, wskazanie podstaw zmiany oraz dokładne wyliczenie kwoty wynagrodzenia należnego Wykonawcy po zmianie Umowy.</w:t>
      </w:r>
    </w:p>
    <w:p w14:paraId="6961CC12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 wyniku dokonania waloryzacji, odpowiedniej zmianie ulega wynagrodzenie określone w § 4 Umowy. Strony sporządzają aneks do umowy potwierdzający zmiany wynagrodzenia w wyniku waloryzacji, przy czym zmiany te mają skutek od pierwszego dnia miesiąca kalendarzowego następującego po ostatnim miesiącu, dla którego Wskaźnik brany był pod uwagę przy waloryzacji.</w:t>
      </w:r>
    </w:p>
    <w:p w14:paraId="67DECD64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 xml:space="preserve">Łączna wartość korekt (wartość wzrostu lub spadku wynagrodzenia umownego) wynikająca z waloryzacji </w:t>
      </w:r>
      <w:r w:rsidRPr="005059A2">
        <w:rPr>
          <w:rFonts w:ascii="Times New Roman" w:hAnsi="Times New Roman"/>
          <w:b/>
          <w:bCs/>
          <w:u w:val="single"/>
        </w:rPr>
        <w:t>nie przekroczy +/- 5 % wynagrodzenia umownego.</w:t>
      </w:r>
    </w:p>
    <w:p w14:paraId="697A6305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Waloryzacja, nie ma wpływu na wzajemne zobowiązania Stron, z zastrzeżeniem wyraźnie wskazanych w umowie, w tym nie powoduje zmian przedmiotu i zakresu umowy ani terminów realizacji.</w:t>
      </w:r>
    </w:p>
    <w:p w14:paraId="1735B406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lastRenderedPageBreak/>
        <w:t>Przez zmianę ceny materiałów lub kosztów rozumie się wzrost odpowiednio cen lub kosztów, jak i ich obniżenie, względem ceny lub kosztu przyjętych w celu ustalenia wynagrodzenia wykonawcy zawartego w ofercie.</w:t>
      </w:r>
    </w:p>
    <w:p w14:paraId="024811AA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Wykonawca, którego wynagrodzenie zostało zmienione zgodnie postanowieniami niniejszego paragrafu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21DA652D" w14:textId="77777777" w:rsidR="002515E5" w:rsidRPr="005059A2" w:rsidRDefault="002515E5" w:rsidP="002515E5">
      <w:pPr>
        <w:pStyle w:val="Akapitzlist"/>
        <w:numPr>
          <w:ilvl w:val="0"/>
          <w:numId w:val="8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przedmiotem umowy są dostawy lub usługi;</w:t>
      </w:r>
    </w:p>
    <w:p w14:paraId="52682E97" w14:textId="77777777" w:rsidR="002515E5" w:rsidRPr="005059A2" w:rsidRDefault="002515E5" w:rsidP="002515E5">
      <w:pPr>
        <w:pStyle w:val="Akapitzlist"/>
        <w:numPr>
          <w:ilvl w:val="0"/>
          <w:numId w:val="8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okres obowiązywania umowy przekracza 6 miesięcy.</w:t>
      </w:r>
    </w:p>
    <w:p w14:paraId="01D02D07" w14:textId="77777777" w:rsidR="002515E5" w:rsidRPr="005059A2" w:rsidRDefault="002515E5" w:rsidP="002515E5">
      <w:pPr>
        <w:pStyle w:val="Akapitzlist"/>
        <w:numPr>
          <w:ilvl w:val="0"/>
          <w:numId w:val="9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 xml:space="preserve">Zamawiający przewiduje możliwość zmiany wysokości wynagrodzenia określonego w § 4 Umowy także w następujących przypadkach: </w:t>
      </w:r>
    </w:p>
    <w:p w14:paraId="2A5C14AD" w14:textId="77777777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 xml:space="preserve">w przypadku zmiany stawki podatku od towarów i usług oraz podatku akcyzowego, </w:t>
      </w:r>
    </w:p>
    <w:p w14:paraId="2991EDFE" w14:textId="1C9D55B9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wysokości minimalnego wynagrodzenia za pracę albo wysokości minimalnej stawki godzinowej, ustalonych na podstawie ustawy z dnia 10 października 2002 r. o minimalnym wy-nagrodzeniu  za pracę</w:t>
      </w:r>
      <w:r w:rsidR="00CA29EC">
        <w:rPr>
          <w:rFonts w:ascii="Times New Roman" w:hAnsi="Times New Roman"/>
        </w:rPr>
        <w:t xml:space="preserve"> </w:t>
      </w:r>
    </w:p>
    <w:p w14:paraId="5E63FC25" w14:textId="77777777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zasad podlegania ubezpieczeniom społecznym lub ubezpieczeniu zdrowotnemu lub wysokości stawki składki na ubezpieczenia społeczne lub ubezpieczenie zdrowotne,</w:t>
      </w:r>
    </w:p>
    <w:p w14:paraId="3CCCED3C" w14:textId="60987456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zasad gromadzenia i wysokości wpłat do pracowniczych planów kapitałowych, o których mowa w ustawie z dnia 4 października 2018 r. o pracowniczych planach kapitałowych (Dz. U. 202</w:t>
      </w:r>
      <w:r w:rsidR="00A94C5A">
        <w:rPr>
          <w:rFonts w:ascii="Times New Roman" w:hAnsi="Times New Roman"/>
        </w:rPr>
        <w:t>4</w:t>
      </w:r>
      <w:r w:rsidRPr="005059A2">
        <w:rPr>
          <w:rFonts w:ascii="Times New Roman" w:hAnsi="Times New Roman"/>
        </w:rPr>
        <w:t xml:space="preserve"> r. poz. 4</w:t>
      </w:r>
      <w:r w:rsidR="00A94C5A">
        <w:rPr>
          <w:rFonts w:ascii="Times New Roman" w:hAnsi="Times New Roman"/>
        </w:rPr>
        <w:t>27</w:t>
      </w:r>
      <w:r w:rsidRPr="005059A2">
        <w:rPr>
          <w:rFonts w:ascii="Times New Roman" w:hAnsi="Times New Roman"/>
        </w:rPr>
        <w:t>).</w:t>
      </w:r>
    </w:p>
    <w:p w14:paraId="1CB5EFD0" w14:textId="77777777" w:rsidR="002515E5" w:rsidRPr="005C05FF" w:rsidRDefault="002515E5" w:rsidP="002515E5">
      <w:pPr>
        <w:pStyle w:val="Akapitzlist"/>
        <w:numPr>
          <w:ilvl w:val="0"/>
          <w:numId w:val="11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Zamawiający przewiduje możliwość zmiany wysokości wynagrodzenia określonego w § 4 tylko jeśli zmiany określone w ust 11 lit. a – d, będą miały wpływ na koszty wykonania Umowy przez Wykonawcę i nie były znane przez Wykonawce w momencie składania oferty.</w:t>
      </w:r>
    </w:p>
    <w:p w14:paraId="36D9ADD4" w14:textId="77777777" w:rsidR="005C05FF" w:rsidRPr="005059A2" w:rsidRDefault="005C05FF" w:rsidP="005C05FF">
      <w:pPr>
        <w:pStyle w:val="Akapitzlist"/>
        <w:spacing w:after="0" w:line="360" w:lineRule="auto"/>
        <w:ind w:left="357"/>
        <w:contextualSpacing w:val="0"/>
        <w:jc w:val="both"/>
        <w:rPr>
          <w:rFonts w:ascii="Times New Roman" w:hAnsi="Times New Roman"/>
          <w:bCs/>
        </w:rPr>
      </w:pPr>
    </w:p>
    <w:p w14:paraId="0ABDD050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11</w:t>
      </w:r>
    </w:p>
    <w:p w14:paraId="2EED470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Korespondencja</w:t>
      </w:r>
    </w:p>
    <w:p w14:paraId="5FCBD48D" w14:textId="77777777" w:rsidR="002515E5" w:rsidRPr="005059A2" w:rsidRDefault="002515E5" w:rsidP="002515E5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Wszelkie zawiadomienia, korespondencja, wezwania oraz oświadczenia Stron będą dokonywane pocztą lub pocztą elektroniczną na następujące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adresy:</w:t>
      </w:r>
    </w:p>
    <w:p w14:paraId="29A617B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Zamawiającego:</w:t>
      </w:r>
    </w:p>
    <w:p w14:paraId="37BD4991" w14:textId="77777777" w:rsidR="00A94C5A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Miejskie Przedsiębiorstwo Gospodarki </w:t>
      </w:r>
    </w:p>
    <w:p w14:paraId="63E88FEF" w14:textId="53B3E74D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Komunalnej i Mieszkaniowej sp. z o.o.</w:t>
      </w:r>
    </w:p>
    <w:p w14:paraId="6BE6B67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ul. Polanowska 43</w:t>
      </w:r>
    </w:p>
    <w:p w14:paraId="0CF2C9A0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>76-100 Sławno</w:t>
      </w:r>
    </w:p>
    <w:p w14:paraId="592DC33C" w14:textId="245EAEFB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e-mail: </w:t>
      </w:r>
      <w:hyperlink r:id="rId8" w:history="1">
        <w:r w:rsidR="002E63EB" w:rsidRPr="007A1123">
          <w:rPr>
            <w:rStyle w:val="Hipercze"/>
            <w:rFonts w:ascii="Times New Roman" w:hAnsi="Times New Roman" w:cs="Times New Roman"/>
          </w:rPr>
          <w:t>zamowienia@mpgkim.slawno.pl</w:t>
        </w:r>
      </w:hyperlink>
    </w:p>
    <w:p w14:paraId="4BA7B2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Wykonawcy:</w:t>
      </w:r>
    </w:p>
    <w:p w14:paraId="7B874D8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…………………………………………..</w:t>
      </w:r>
    </w:p>
    <w:p w14:paraId="10B595A0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…………………………………………..</w:t>
      </w:r>
    </w:p>
    <w:p w14:paraId="2139D87E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………………………………………….</w:t>
      </w:r>
    </w:p>
    <w:p w14:paraId="43332A8C" w14:textId="77777777" w:rsidR="002515E5" w:rsidRPr="005059A2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Doręczenie jest skuteczne, jeżeli zostało dokonane na adresy wskazane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powyżej.</w:t>
      </w:r>
    </w:p>
    <w:p w14:paraId="1CF40F5C" w14:textId="77777777" w:rsidR="002515E5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Strony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zobowiązane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są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do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powiadamiania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każdej</w:t>
      </w:r>
      <w:r w:rsidRPr="005059A2">
        <w:rPr>
          <w:rFonts w:ascii="Times New Roman" w:hAnsi="Times New Roman" w:cs="Times New Roman"/>
          <w:spacing w:val="-7"/>
        </w:rPr>
        <w:t xml:space="preserve"> </w:t>
      </w:r>
      <w:r w:rsidRPr="005059A2">
        <w:rPr>
          <w:rFonts w:ascii="Times New Roman" w:hAnsi="Times New Roman" w:cs="Times New Roman"/>
        </w:rPr>
        <w:t>zmianie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danych,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których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mowa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pkt.1</w:t>
      </w:r>
    </w:p>
    <w:p w14:paraId="59FDEF5F" w14:textId="77777777" w:rsidR="002515E5" w:rsidRPr="005C05FF" w:rsidRDefault="002515E5" w:rsidP="005C05FF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C05FF">
        <w:rPr>
          <w:rFonts w:ascii="Times New Roman" w:hAnsi="Times New Roman" w:cs="Times New Roman"/>
        </w:rPr>
        <w:t>Niewykonanie obowiązku, o którym mowa w ust 3 spowoduje, że doręczenia dokonane na adres    podany w umowie będą traktowane jako</w:t>
      </w:r>
      <w:r w:rsidRPr="005C05FF">
        <w:rPr>
          <w:rFonts w:ascii="Times New Roman" w:hAnsi="Times New Roman" w:cs="Times New Roman"/>
          <w:spacing w:val="-7"/>
        </w:rPr>
        <w:t xml:space="preserve"> </w:t>
      </w:r>
      <w:r w:rsidRPr="005C05FF">
        <w:rPr>
          <w:rFonts w:ascii="Times New Roman" w:hAnsi="Times New Roman" w:cs="Times New Roman"/>
        </w:rPr>
        <w:t>skuteczne.</w:t>
      </w:r>
    </w:p>
    <w:p w14:paraId="7DD4FD21" w14:textId="77777777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pacing w:val="10"/>
          <w:szCs w:val="22"/>
        </w:rPr>
        <w:t>§</w:t>
      </w:r>
      <w:r w:rsidRPr="005059A2">
        <w:rPr>
          <w:rFonts w:ascii="Times New Roman" w:hAnsi="Times New Roman"/>
          <w:szCs w:val="22"/>
        </w:rPr>
        <w:t>12</w:t>
      </w:r>
    </w:p>
    <w:p w14:paraId="6EFFD139" w14:textId="77777777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zCs w:val="22"/>
        </w:rPr>
        <w:t xml:space="preserve"> Podwykonawcy</w:t>
      </w:r>
    </w:p>
    <w:p w14:paraId="670A69D2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może powierzyć wykonanie części zamówienia podwykonawcy.</w:t>
      </w:r>
    </w:p>
    <w:p w14:paraId="158A8FB5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Jeżeli zmiana albo rezygnacja z podwykonawcy dotyczy podmiotu, na którego zasoby Wykonawca powoływał się, na zasadach określonych w art. 118 ust. 1 ustawy Prawo zamówień publicznych,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 udzielenie zamówienia.</w:t>
      </w:r>
    </w:p>
    <w:p w14:paraId="7FB7D43D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Powierzenie wykonania części zamówienia podwykonawcom nie zwalnia Wykonawcy z odpowiedzialności za należyte wykonanie tego zamówienia.</w:t>
      </w:r>
    </w:p>
    <w:p w14:paraId="4A561EE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64ED19D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13</w:t>
      </w:r>
    </w:p>
    <w:p w14:paraId="7704A88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Postanowienia końcowe</w:t>
      </w:r>
    </w:p>
    <w:p w14:paraId="08C29DC3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spory wynikające z niniejszej umowy podlegają rozstrzygnięciu przez sąd właściwy miejscowo dla siedziby Zamawiającego.</w:t>
      </w:r>
    </w:p>
    <w:p w14:paraId="2D2AFD69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 sprawach nie uregulowanych niniejszą umową mają zastosowanie przepisy ustawy Prawo Zamówień Publicznych oraz Kodeksu Cywilnego.</w:t>
      </w:r>
    </w:p>
    <w:p w14:paraId="65486821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>Wykonawca nie może bez uprzedniej pisemnej zgody Zamawiającego przenieść przysługujących mu od Zamawiającego wierzytelności, w szczególności dokonać przelewu wierzytelności na rzecz osoby trzeciej.</w:t>
      </w:r>
    </w:p>
    <w:p w14:paraId="25CFA2AA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Jeżeli którekolwiek z postanowień niniejszej umowy jest lub stanie się nieważne, nie narusza to ważności pozostałych postanowień. W miejsce postanowień nieważnych Strony niezwłocznie uzgodnią takie postanowienia, które będą odpowiadać znaczeniu i celowi postanowień nieważnych.</w:t>
      </w:r>
    </w:p>
    <w:p w14:paraId="29A02415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7F9508AD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37AC6E4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Umowę sporządzono w dwóch jednobrzmiących egzemplarzach, po jednym dla każdej ze stron.</w:t>
      </w:r>
    </w:p>
    <w:p w14:paraId="682CDDF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54E18F9" w14:textId="38EE7281" w:rsidR="002515E5" w:rsidRPr="005059A2" w:rsidRDefault="002515E5" w:rsidP="002515E5">
      <w:pPr>
        <w:tabs>
          <w:tab w:val="left" w:pos="638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</w:t>
      </w:r>
      <w:r w:rsidR="005C05FF">
        <w:rPr>
          <w:rFonts w:ascii="Times New Roman" w:hAnsi="Times New Roman" w:cs="Times New Roman"/>
        </w:rPr>
        <w:t>:</w:t>
      </w:r>
      <w:r w:rsidRPr="005059A2">
        <w:rPr>
          <w:rFonts w:ascii="Times New Roman" w:hAnsi="Times New Roman" w:cs="Times New Roman"/>
        </w:rPr>
        <w:tab/>
        <w:t xml:space="preserve">                       Zamawiający</w:t>
      </w:r>
      <w:r w:rsidR="005C05FF">
        <w:rPr>
          <w:rFonts w:ascii="Times New Roman" w:hAnsi="Times New Roman" w:cs="Times New Roman"/>
        </w:rPr>
        <w:t>:</w:t>
      </w:r>
    </w:p>
    <w:p w14:paraId="3D7D54C2" w14:textId="35CEFFD6" w:rsidR="00292C64" w:rsidRPr="005059A2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5059A2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5059A2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5059A2" w:rsidRDefault="005E615B">
      <w:pPr>
        <w:rPr>
          <w:rFonts w:ascii="Times New Roman" w:hAnsi="Times New Roman" w:cs="Times New Roman"/>
        </w:rPr>
      </w:pPr>
    </w:p>
    <w:sectPr w:rsidR="005E615B" w:rsidRPr="005059A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75ACC" w14:textId="77777777" w:rsidR="00F750A6" w:rsidRPr="002515E5" w:rsidRDefault="00F750A6" w:rsidP="00234DE5">
      <w:pPr>
        <w:spacing w:after="0" w:line="240" w:lineRule="auto"/>
      </w:pPr>
      <w:r w:rsidRPr="002515E5">
        <w:separator/>
      </w:r>
    </w:p>
  </w:endnote>
  <w:endnote w:type="continuationSeparator" w:id="0">
    <w:p w14:paraId="3A06CB28" w14:textId="77777777" w:rsidR="00F750A6" w:rsidRPr="002515E5" w:rsidRDefault="00F750A6" w:rsidP="00234DE5">
      <w:pPr>
        <w:spacing w:after="0" w:line="240" w:lineRule="auto"/>
      </w:pPr>
      <w:r w:rsidRPr="002515E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4820714"/>
      <w:docPartObj>
        <w:docPartGallery w:val="Page Numbers (Bottom of Page)"/>
        <w:docPartUnique/>
      </w:docPartObj>
    </w:sdtPr>
    <w:sdtContent>
      <w:p w14:paraId="11806469" w14:textId="6FE35DDB" w:rsidR="00EA6860" w:rsidRDefault="00EA68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0A1383" w14:textId="77777777" w:rsidR="00EA6860" w:rsidRDefault="00EA6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60F8C" w14:textId="77777777" w:rsidR="00F750A6" w:rsidRPr="002515E5" w:rsidRDefault="00F750A6" w:rsidP="00234DE5">
      <w:pPr>
        <w:spacing w:after="0" w:line="240" w:lineRule="auto"/>
      </w:pPr>
      <w:r w:rsidRPr="002515E5">
        <w:separator/>
      </w:r>
    </w:p>
  </w:footnote>
  <w:footnote w:type="continuationSeparator" w:id="0">
    <w:p w14:paraId="14ED04F8" w14:textId="77777777" w:rsidR="00F750A6" w:rsidRPr="002515E5" w:rsidRDefault="00F750A6" w:rsidP="00234DE5">
      <w:pPr>
        <w:spacing w:after="0" w:line="240" w:lineRule="auto"/>
      </w:pPr>
      <w:r w:rsidRPr="002515E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515E5" w:rsidRDefault="00234DE5">
    <w:pPr>
      <w:pStyle w:val="Nagwek"/>
    </w:pPr>
    <w:r w:rsidRPr="002515E5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color w:val="auto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19754B"/>
    <w:multiLevelType w:val="hybridMultilevel"/>
    <w:tmpl w:val="14DCB20C"/>
    <w:lvl w:ilvl="0" w:tplc="A7944DD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577D2"/>
    <w:multiLevelType w:val="hybridMultilevel"/>
    <w:tmpl w:val="64FED620"/>
    <w:lvl w:ilvl="0" w:tplc="17DE047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91566"/>
    <w:multiLevelType w:val="hybridMultilevel"/>
    <w:tmpl w:val="4A0AAF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B97A74"/>
    <w:multiLevelType w:val="hybridMultilevel"/>
    <w:tmpl w:val="0852A1AA"/>
    <w:lvl w:ilvl="0" w:tplc="1ED2AD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B2035"/>
    <w:multiLevelType w:val="hybridMultilevel"/>
    <w:tmpl w:val="92E6EE56"/>
    <w:lvl w:ilvl="0" w:tplc="55F28C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14793"/>
    <w:multiLevelType w:val="hybridMultilevel"/>
    <w:tmpl w:val="393645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007C7"/>
    <w:multiLevelType w:val="hybridMultilevel"/>
    <w:tmpl w:val="1BE8EB06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804F8"/>
    <w:multiLevelType w:val="hybridMultilevel"/>
    <w:tmpl w:val="4E9AD084"/>
    <w:lvl w:ilvl="0" w:tplc="0FF209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10E7A"/>
    <w:multiLevelType w:val="hybridMultilevel"/>
    <w:tmpl w:val="391E9A96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ED590C"/>
    <w:multiLevelType w:val="hybridMultilevel"/>
    <w:tmpl w:val="BDF86C70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56F30"/>
    <w:multiLevelType w:val="hybridMultilevel"/>
    <w:tmpl w:val="E626E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E66B60"/>
    <w:multiLevelType w:val="hybridMultilevel"/>
    <w:tmpl w:val="093CC3DE"/>
    <w:lvl w:ilvl="0" w:tplc="59464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01E5947"/>
    <w:multiLevelType w:val="hybridMultilevel"/>
    <w:tmpl w:val="498E28CA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6C0534"/>
    <w:multiLevelType w:val="hybridMultilevel"/>
    <w:tmpl w:val="7D386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3F0729"/>
    <w:multiLevelType w:val="hybridMultilevel"/>
    <w:tmpl w:val="C83C44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A53C43"/>
    <w:multiLevelType w:val="hybridMultilevel"/>
    <w:tmpl w:val="3872C3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13C1715"/>
    <w:multiLevelType w:val="hybridMultilevel"/>
    <w:tmpl w:val="B630CA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D17F80"/>
    <w:multiLevelType w:val="hybridMultilevel"/>
    <w:tmpl w:val="5F42FAFE"/>
    <w:lvl w:ilvl="0" w:tplc="F536DA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87327"/>
    <w:multiLevelType w:val="hybridMultilevel"/>
    <w:tmpl w:val="7C82F27E"/>
    <w:lvl w:ilvl="0" w:tplc="7B46C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105423"/>
    <w:multiLevelType w:val="hybridMultilevel"/>
    <w:tmpl w:val="F81AAF6A"/>
    <w:lvl w:ilvl="0" w:tplc="88B6248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A76EBA"/>
    <w:multiLevelType w:val="hybridMultilevel"/>
    <w:tmpl w:val="264A281C"/>
    <w:lvl w:ilvl="0" w:tplc="FDEA8C2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0B59C8"/>
    <w:multiLevelType w:val="hybridMultilevel"/>
    <w:tmpl w:val="4EC2D2EA"/>
    <w:lvl w:ilvl="0" w:tplc="DCFC2F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EF14951"/>
    <w:multiLevelType w:val="hybridMultilevel"/>
    <w:tmpl w:val="DD3847F2"/>
    <w:lvl w:ilvl="0" w:tplc="27D8D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258912">
    <w:abstractNumId w:val="17"/>
  </w:num>
  <w:num w:numId="2" w16cid:durableId="875774969">
    <w:abstractNumId w:val="13"/>
  </w:num>
  <w:num w:numId="3" w16cid:durableId="1712150669">
    <w:abstractNumId w:val="9"/>
  </w:num>
  <w:num w:numId="4" w16cid:durableId="1086997399">
    <w:abstractNumId w:val="12"/>
  </w:num>
  <w:num w:numId="5" w16cid:durableId="1971477134">
    <w:abstractNumId w:val="11"/>
  </w:num>
  <w:num w:numId="6" w16cid:durableId="1259602783">
    <w:abstractNumId w:val="16"/>
  </w:num>
  <w:num w:numId="7" w16cid:durableId="1553075452">
    <w:abstractNumId w:val="8"/>
  </w:num>
  <w:num w:numId="8" w16cid:durableId="1575776677">
    <w:abstractNumId w:val="6"/>
  </w:num>
  <w:num w:numId="9" w16cid:durableId="1427848304">
    <w:abstractNumId w:val="22"/>
  </w:num>
  <w:num w:numId="10" w16cid:durableId="1727682729">
    <w:abstractNumId w:val="15"/>
  </w:num>
  <w:num w:numId="11" w16cid:durableId="2110194199">
    <w:abstractNumId w:val="1"/>
  </w:num>
  <w:num w:numId="12" w16cid:durableId="226570539">
    <w:abstractNumId w:val="5"/>
  </w:num>
  <w:num w:numId="13" w16cid:durableId="696657783">
    <w:abstractNumId w:val="4"/>
  </w:num>
  <w:num w:numId="14" w16cid:durableId="1547719936">
    <w:abstractNumId w:val="24"/>
  </w:num>
  <w:num w:numId="15" w16cid:durableId="367535421">
    <w:abstractNumId w:val="10"/>
  </w:num>
  <w:num w:numId="16" w16cid:durableId="1027220247">
    <w:abstractNumId w:val="7"/>
  </w:num>
  <w:num w:numId="17" w16cid:durableId="724916408">
    <w:abstractNumId w:val="14"/>
  </w:num>
  <w:num w:numId="18" w16cid:durableId="373039164">
    <w:abstractNumId w:val="19"/>
  </w:num>
  <w:num w:numId="19" w16cid:durableId="1677265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3334819">
    <w:abstractNumId w:val="21"/>
  </w:num>
  <w:num w:numId="21" w16cid:durableId="12339461">
    <w:abstractNumId w:val="20"/>
  </w:num>
  <w:num w:numId="22" w16cid:durableId="1510410934">
    <w:abstractNumId w:val="2"/>
  </w:num>
  <w:num w:numId="23" w16cid:durableId="1458337505">
    <w:abstractNumId w:val="18"/>
  </w:num>
  <w:num w:numId="24" w16cid:durableId="818041173">
    <w:abstractNumId w:val="23"/>
  </w:num>
  <w:num w:numId="25" w16cid:durableId="13509846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102E4"/>
    <w:rsid w:val="000E072B"/>
    <w:rsid w:val="00135029"/>
    <w:rsid w:val="001A0478"/>
    <w:rsid w:val="001D0A67"/>
    <w:rsid w:val="001F64EA"/>
    <w:rsid w:val="00234DE5"/>
    <w:rsid w:val="002515E5"/>
    <w:rsid w:val="00275A0E"/>
    <w:rsid w:val="002819B2"/>
    <w:rsid w:val="00292C64"/>
    <w:rsid w:val="002E63EB"/>
    <w:rsid w:val="003200F1"/>
    <w:rsid w:val="0033407A"/>
    <w:rsid w:val="004A271B"/>
    <w:rsid w:val="004E5937"/>
    <w:rsid w:val="005059A2"/>
    <w:rsid w:val="00532C5D"/>
    <w:rsid w:val="00571A38"/>
    <w:rsid w:val="00576ED9"/>
    <w:rsid w:val="005C05FF"/>
    <w:rsid w:val="005C7A8D"/>
    <w:rsid w:val="005E615B"/>
    <w:rsid w:val="006130D3"/>
    <w:rsid w:val="00675F36"/>
    <w:rsid w:val="0071667A"/>
    <w:rsid w:val="00785A8F"/>
    <w:rsid w:val="00787B8B"/>
    <w:rsid w:val="008D31F2"/>
    <w:rsid w:val="00906603"/>
    <w:rsid w:val="00965A0A"/>
    <w:rsid w:val="00A212BE"/>
    <w:rsid w:val="00A83C3D"/>
    <w:rsid w:val="00A94C5A"/>
    <w:rsid w:val="00AF429A"/>
    <w:rsid w:val="00BC58FF"/>
    <w:rsid w:val="00C212A6"/>
    <w:rsid w:val="00CA29EC"/>
    <w:rsid w:val="00CB3ADB"/>
    <w:rsid w:val="00CB79DF"/>
    <w:rsid w:val="00CF084D"/>
    <w:rsid w:val="00D20A6B"/>
    <w:rsid w:val="00EA6860"/>
    <w:rsid w:val="00F750A6"/>
    <w:rsid w:val="00F9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docId w15:val="{0D884F25-FAE0-45DF-8F89-AC526CC0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15E5"/>
    <w:pPr>
      <w:keepNext/>
      <w:spacing w:before="200" w:after="200" w:line="276" w:lineRule="auto"/>
      <w:jc w:val="center"/>
      <w:outlineLvl w:val="0"/>
    </w:pPr>
    <w:rPr>
      <w:rFonts w:ascii="Arial" w:eastAsia="Times New Roman" w:hAnsi="Arial" w:cs="Times New Roman"/>
      <w:b/>
      <w:bCs/>
      <w:kern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customStyle="1" w:styleId="Nagwek1Znak">
    <w:name w:val="Nagłówek 1 Znak"/>
    <w:basedOn w:val="Domylnaczcionkaakapitu"/>
    <w:link w:val="Nagwek1"/>
    <w:uiPriority w:val="9"/>
    <w:rsid w:val="002515E5"/>
    <w:rPr>
      <w:rFonts w:ascii="Arial" w:eastAsia="Times New Roman" w:hAnsi="Arial" w:cs="Times New Roman"/>
      <w:b/>
      <w:bCs/>
      <w:kern w:val="32"/>
      <w:szCs w:val="32"/>
      <w:lang w:eastAsia="pl-PL"/>
    </w:rPr>
  </w:style>
  <w:style w:type="paragraph" w:styleId="Akapitzlist">
    <w:name w:val="List Paragraph"/>
    <w:aliases w:val="sw tekst,L1,Numerowanie,List Paragraph,ISCG Numerowanie,lp1,2 heading,A_wyliczenie,K-P_odwolanie,Akapit z listą5,maz_wyliczenie,opis dzialania,CW_Lista,Preambuła,BulletC,Wyliczanie,Obiekt,normalny tekst,Akapit z listą31,Bullets"/>
    <w:basedOn w:val="Normalny"/>
    <w:link w:val="AkapitzlistZnak"/>
    <w:uiPriority w:val="34"/>
    <w:qFormat/>
    <w:rsid w:val="002515E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sw tekst Znak,L1 Znak,Numerowanie Znak,List Paragraph Znak,ISCG Numerowanie Znak,lp1 Znak,2 heading Znak,A_wyliczenie Znak,K-P_odwolanie Znak,Akapit z listą5 Znak,maz_wyliczenie Znak,opis dzialania Znak,CW_Lista Znak,Preambuła Znak"/>
    <w:link w:val="Akapitzlist"/>
    <w:uiPriority w:val="34"/>
    <w:qFormat/>
    <w:rsid w:val="002515E5"/>
    <w:rPr>
      <w:rFonts w:ascii="Calibri" w:eastAsia="Times New Roman" w:hAnsi="Calibri" w:cs="Times New Roman"/>
      <w:lang w:eastAsia="pl-PL"/>
    </w:rPr>
  </w:style>
  <w:style w:type="character" w:styleId="Hipercze">
    <w:name w:val="Hyperlink"/>
    <w:rsid w:val="002515E5"/>
    <w:rPr>
      <w:color w:val="0563C1"/>
      <w:u w:val="single"/>
    </w:rPr>
  </w:style>
  <w:style w:type="paragraph" w:customStyle="1" w:styleId="Standard">
    <w:name w:val="Standard"/>
    <w:rsid w:val="002515E5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63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mpgkim.slaw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4791</TotalTime>
  <Pages>11</Pages>
  <Words>2892</Words>
  <Characters>17352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10</cp:revision>
  <cp:lastPrinted>2025-02-04T12:03:00Z</cp:lastPrinted>
  <dcterms:created xsi:type="dcterms:W3CDTF">2024-02-22T06:34:00Z</dcterms:created>
  <dcterms:modified xsi:type="dcterms:W3CDTF">2025-02-06T10:52:00Z</dcterms:modified>
</cp:coreProperties>
</file>