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200B" w14:textId="3CA486E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Załącznik nr 9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7A441822" w14:textId="643F0C15" w:rsidR="00B0234B" w:rsidRPr="000615EC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B0234B">
        <w:rPr>
          <w:rFonts w:ascii="Times New Roman" w:hAnsi="Times New Roman" w:cs="Times New Roman"/>
        </w:rPr>
        <w:t xml:space="preserve">podstawowym (art. 275 ust. 1 ustawy </w:t>
      </w:r>
      <w:proofErr w:type="spellStart"/>
      <w:r w:rsidRPr="00B0234B">
        <w:rPr>
          <w:rFonts w:ascii="Times New Roman" w:hAnsi="Times New Roman" w:cs="Times New Roman"/>
        </w:rPr>
        <w:t>Pzp</w:t>
      </w:r>
      <w:proofErr w:type="spellEnd"/>
      <w:r w:rsidRPr="00B0234B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B0234B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End w:id="1"/>
      <w:r w:rsidR="000615EC" w:rsidRPr="000615EC">
        <w:rPr>
          <w:rFonts w:ascii="Times New Roman" w:eastAsia="Times New Roman" w:hAnsi="Times New Roman" w:cs="Times New Roman"/>
          <w:b/>
          <w:bCs/>
        </w:rPr>
        <w:t>„Dostawa fabrycznie nowego dwuosiowego pojazdu ciężarowego z zamontowanym hakiem oraz wyposażonego w żuraw hydrauliczny”</w:t>
      </w:r>
      <w:r w:rsidR="000615EC">
        <w:rPr>
          <w:rFonts w:ascii="Times New Roman" w:eastAsia="Times New Roman" w:hAnsi="Times New Roman" w:cs="Times New Roman"/>
          <w:b/>
          <w:bCs/>
        </w:rPr>
        <w:t xml:space="preserve"> </w:t>
      </w:r>
      <w:r w:rsidRPr="00B0234B">
        <w:rPr>
          <w:rFonts w:ascii="Times New Roman" w:hAnsi="Times New Roman" w:cs="Times New Roman"/>
        </w:rPr>
        <w:t xml:space="preserve">Znak sprawy </w:t>
      </w:r>
      <w:r w:rsidR="00DC0318">
        <w:rPr>
          <w:rFonts w:ascii="Times New Roman" w:hAnsi="Times New Roman" w:cs="Times New Roman"/>
        </w:rPr>
        <w:t>ZP/</w:t>
      </w:r>
      <w:r w:rsidR="000615EC">
        <w:rPr>
          <w:rFonts w:ascii="Times New Roman" w:hAnsi="Times New Roman" w:cs="Times New Roman"/>
        </w:rPr>
        <w:t>5</w:t>
      </w:r>
      <w:r w:rsidRPr="00B0234B">
        <w:rPr>
          <w:rFonts w:ascii="Times New Roman" w:hAnsi="Times New Roman" w:cs="Times New Roman"/>
        </w:rPr>
        <w:t>/202</w:t>
      </w:r>
      <w:r w:rsidR="00DC0318">
        <w:rPr>
          <w:rFonts w:ascii="Times New Roman" w:hAnsi="Times New Roman" w:cs="Times New Roman"/>
        </w:rPr>
        <w:t>5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1B9480E3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Ustawy z dnia 13 kwietnia 2022 r. o szczególnych rozwiązaniach w zakresie  przeciwdziałania wspieraniu agresji na Ukrainę oraz służących ochronie bezpieczeństwa narodowego (Dz.U. z 2022 r., poz. 835),</w:t>
      </w:r>
    </w:p>
    <w:p w14:paraId="2B213FE2" w14:textId="46468EEC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</w:t>
      </w:r>
      <w:r w:rsidR="000615EC">
        <w:rPr>
          <w:rFonts w:ascii="Times New Roman" w:eastAsia="Lucida Sans Unicode" w:hAnsi="Times New Roman"/>
          <w:bCs/>
          <w:kern w:val="1"/>
        </w:rPr>
        <w:t>4</w:t>
      </w:r>
      <w:r w:rsidRPr="00B0234B">
        <w:rPr>
          <w:rFonts w:ascii="Times New Roman" w:eastAsia="Lucida Sans Unicode" w:hAnsi="Times New Roman"/>
          <w:bCs/>
          <w:kern w:val="1"/>
        </w:rPr>
        <w:t xml:space="preserve"> r. poz. </w:t>
      </w:r>
      <w:r w:rsidR="000615EC">
        <w:rPr>
          <w:rFonts w:ascii="Times New Roman" w:eastAsia="Lucida Sans Unicode" w:hAnsi="Times New Roman"/>
          <w:bCs/>
          <w:kern w:val="1"/>
        </w:rPr>
        <w:t>769</w:t>
      </w:r>
      <w:r w:rsidRPr="00B0234B">
        <w:rPr>
          <w:rFonts w:ascii="Times New Roman" w:eastAsia="Lucida Sans Unicode" w:hAnsi="Times New Roman"/>
          <w:bCs/>
          <w:kern w:val="1"/>
        </w:rPr>
        <w:t>).</w:t>
      </w:r>
    </w:p>
    <w:p w14:paraId="56006438" w14:textId="206C9059" w:rsid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Tym samym oświadczam, że nie podlegam/reprezentowany przeze mnie wykonawca nie podlega wykluczeniu z postępowania o zamówienie publiczne, </w:t>
      </w:r>
      <w:r w:rsidRPr="00E541F9">
        <w:rPr>
          <w:rFonts w:ascii="Times New Roman" w:eastAsia="Lucida Sans Unicode" w:hAnsi="Times New Roman"/>
          <w:bCs/>
          <w:kern w:val="1"/>
        </w:rPr>
        <w:t>pn</w:t>
      </w:r>
      <w:r w:rsidR="003455A1">
        <w:rPr>
          <w:rFonts w:ascii="Times New Roman" w:eastAsia="Lucida Sans Unicode" w:hAnsi="Times New Roman"/>
          <w:bCs/>
          <w:kern w:val="1"/>
        </w:rPr>
        <w:t>.</w:t>
      </w:r>
      <w:r w:rsidR="00DC0318" w:rsidRPr="00E541F9">
        <w:rPr>
          <w:rFonts w:ascii="Times New Roman" w:eastAsia="Lucida Sans Unicode" w:hAnsi="Times New Roman"/>
          <w:bCs/>
          <w:kern w:val="1"/>
        </w:rPr>
        <w:t xml:space="preserve"> </w:t>
      </w:r>
      <w:r w:rsidR="000615EC" w:rsidRPr="000615EC">
        <w:rPr>
          <w:rFonts w:ascii="Times New Roman" w:eastAsia="Times New Roman" w:hAnsi="Times New Roman"/>
          <w:b/>
          <w:bCs/>
        </w:rPr>
        <w:t>„Dostawa fabrycznie nowego dwuosiowego pojazdu ciężarowego z zamontowanym hakiem oraz wyposażonego w żuraw hydrauliczny”</w:t>
      </w:r>
      <w:r w:rsidR="000615EC">
        <w:rPr>
          <w:rFonts w:ascii="Times New Roman" w:eastAsia="Times New Roman" w:hAnsi="Times New Roman"/>
          <w:b/>
          <w:bCs/>
        </w:rPr>
        <w:t xml:space="preserve"> </w:t>
      </w:r>
      <w:r w:rsidRPr="00E541F9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</w:t>
      </w:r>
      <w:r w:rsidRPr="00B0234B">
        <w:rPr>
          <w:rFonts w:ascii="Times New Roman" w:eastAsia="Lucida Sans Unicode" w:hAnsi="Times New Roman"/>
          <w:bCs/>
          <w:kern w:val="1"/>
        </w:rPr>
        <w:t xml:space="preserve"> w zakresie przeciwdziałania wspieraniu agresji na Ukrainę oraz służących ochronie bezpieczeństwa narodowego (Dz.U.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B0234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B0234B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3DB98" w14:textId="77777777" w:rsidR="00381469" w:rsidRDefault="00381469" w:rsidP="00234DE5">
      <w:pPr>
        <w:spacing w:after="0" w:line="240" w:lineRule="auto"/>
      </w:pPr>
      <w:r>
        <w:separator/>
      </w:r>
    </w:p>
  </w:endnote>
  <w:endnote w:type="continuationSeparator" w:id="0">
    <w:p w14:paraId="5744CB9D" w14:textId="77777777" w:rsidR="00381469" w:rsidRDefault="00381469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36D98" w14:textId="77777777" w:rsidR="00381469" w:rsidRDefault="00381469" w:rsidP="00234DE5">
      <w:pPr>
        <w:spacing w:after="0" w:line="240" w:lineRule="auto"/>
      </w:pPr>
      <w:r>
        <w:separator/>
      </w:r>
    </w:p>
  </w:footnote>
  <w:footnote w:type="continuationSeparator" w:id="0">
    <w:p w14:paraId="7E78B320" w14:textId="77777777" w:rsidR="00381469" w:rsidRDefault="00381469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615EC"/>
    <w:rsid w:val="000E072B"/>
    <w:rsid w:val="001F64EA"/>
    <w:rsid w:val="00234DE5"/>
    <w:rsid w:val="00292C64"/>
    <w:rsid w:val="003455A1"/>
    <w:rsid w:val="00381469"/>
    <w:rsid w:val="004F6778"/>
    <w:rsid w:val="00576ED9"/>
    <w:rsid w:val="00580239"/>
    <w:rsid w:val="005E615B"/>
    <w:rsid w:val="006130D3"/>
    <w:rsid w:val="006F2864"/>
    <w:rsid w:val="00730EF9"/>
    <w:rsid w:val="0078613E"/>
    <w:rsid w:val="007B02DA"/>
    <w:rsid w:val="00AE1F5C"/>
    <w:rsid w:val="00B01B95"/>
    <w:rsid w:val="00B0234B"/>
    <w:rsid w:val="00CC5D36"/>
    <w:rsid w:val="00DC0318"/>
    <w:rsid w:val="00E541F9"/>
    <w:rsid w:val="00ED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481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9</cp:revision>
  <cp:lastPrinted>2023-02-21T10:51:00Z</cp:lastPrinted>
  <dcterms:created xsi:type="dcterms:W3CDTF">2024-01-11T06:08:00Z</dcterms:created>
  <dcterms:modified xsi:type="dcterms:W3CDTF">2025-07-02T09:57:00Z</dcterms:modified>
</cp:coreProperties>
</file>