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B200B" w14:textId="3CA486E5" w:rsidR="00B0234B" w:rsidRPr="00B0234B" w:rsidRDefault="00B0234B" w:rsidP="00B0234B">
      <w:pPr>
        <w:spacing w:line="360" w:lineRule="auto"/>
        <w:ind w:firstLine="708"/>
        <w:jc w:val="right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Załącznik nr 9 do SWZ</w:t>
      </w:r>
    </w:p>
    <w:p w14:paraId="0D29141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BF3DAB7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ZAMAWIAJĄCY:</w:t>
      </w:r>
    </w:p>
    <w:p w14:paraId="527D6FA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Miejskie Przedsiębiorstwo Gospodarki </w:t>
      </w:r>
    </w:p>
    <w:p w14:paraId="786EDAF1" w14:textId="3131067A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Komunalnej i Mieszkaniowej Spółka z o.o. </w:t>
      </w:r>
    </w:p>
    <w:p w14:paraId="4FD2517A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ul. Polanowska 43</w:t>
      </w:r>
    </w:p>
    <w:p w14:paraId="528C8DF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76-100 Sławno</w:t>
      </w:r>
    </w:p>
    <w:p w14:paraId="752EEBA2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NIP: 839 000 55 63                  </w:t>
      </w:r>
    </w:p>
    <w:p w14:paraId="24129AD1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B0234B">
        <w:rPr>
          <w:rFonts w:ascii="Times New Roman" w:hAnsi="Times New Roman" w:cs="Times New Roman"/>
          <w:b/>
          <w:bCs/>
        </w:rPr>
        <w:t>OŚWIADCZENIE WYKONAWCY</w:t>
      </w:r>
    </w:p>
    <w:bookmarkEnd w:id="0"/>
    <w:p w14:paraId="78CA0C3A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składane na potrzeby postępowania:</w:t>
      </w:r>
    </w:p>
    <w:p w14:paraId="7A441822" w14:textId="70CAF99D" w:rsidR="00B0234B" w:rsidRPr="000615EC" w:rsidRDefault="00B0234B" w:rsidP="00B0234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W związku ze złożeniem oferty w postępowaniu o udzielenie zamówienia publicznego prowadzonym przez Zamawiającego w trybie </w:t>
      </w:r>
      <w:r w:rsidRPr="00B0234B">
        <w:rPr>
          <w:rFonts w:ascii="Times New Roman" w:hAnsi="Times New Roman" w:cs="Times New Roman"/>
        </w:rPr>
        <w:t>podstawowym (art. 275 ust. 1 ustawy Pzp</w:t>
      </w:r>
      <w:r w:rsidRPr="00B0234B">
        <w:rPr>
          <w:rFonts w:ascii="Times New Roman" w:eastAsia="Lucida Sans Unicode" w:hAnsi="Times New Roman" w:cs="Times New Roman"/>
          <w:bCs/>
          <w:kern w:val="1"/>
        </w:rPr>
        <w:t>, p.n.</w:t>
      </w:r>
      <w:bookmarkStart w:id="1" w:name="_Hlk144963493"/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 </w:t>
      </w:r>
      <w:bookmarkEnd w:id="1"/>
      <w:r w:rsidR="000615EC" w:rsidRPr="000615EC">
        <w:rPr>
          <w:rFonts w:ascii="Times New Roman" w:eastAsia="Times New Roman" w:hAnsi="Times New Roman" w:cs="Times New Roman"/>
          <w:b/>
          <w:bCs/>
        </w:rPr>
        <w:t xml:space="preserve">„Dostawa fabrycznie nowego dwuosiowego pojazdu ciężarowego </w:t>
      </w:r>
      <w:r w:rsidR="0056737C">
        <w:rPr>
          <w:rFonts w:ascii="Times New Roman" w:eastAsia="Times New Roman" w:hAnsi="Times New Roman" w:cs="Times New Roman"/>
          <w:b/>
          <w:bCs/>
        </w:rPr>
        <w:t>typu hakowiec dla MPGKiM Sp. z o.o.</w:t>
      </w:r>
      <w:r w:rsidR="000615EC" w:rsidRPr="000615EC">
        <w:rPr>
          <w:rFonts w:ascii="Times New Roman" w:eastAsia="Times New Roman" w:hAnsi="Times New Roman" w:cs="Times New Roman"/>
          <w:b/>
          <w:bCs/>
        </w:rPr>
        <w:t>”</w:t>
      </w:r>
      <w:r w:rsidR="000615EC">
        <w:rPr>
          <w:rFonts w:ascii="Times New Roman" w:eastAsia="Times New Roman" w:hAnsi="Times New Roman" w:cs="Times New Roman"/>
          <w:b/>
          <w:bCs/>
        </w:rPr>
        <w:t xml:space="preserve"> </w:t>
      </w:r>
      <w:r w:rsidRPr="00B0234B">
        <w:rPr>
          <w:rFonts w:ascii="Times New Roman" w:hAnsi="Times New Roman" w:cs="Times New Roman"/>
        </w:rPr>
        <w:t xml:space="preserve">Znak sprawy </w:t>
      </w:r>
      <w:r w:rsidR="00DC0318">
        <w:rPr>
          <w:rFonts w:ascii="Times New Roman" w:hAnsi="Times New Roman" w:cs="Times New Roman"/>
        </w:rPr>
        <w:t>ZP/</w:t>
      </w:r>
      <w:r w:rsidR="0056737C">
        <w:rPr>
          <w:rFonts w:ascii="Times New Roman" w:hAnsi="Times New Roman" w:cs="Times New Roman"/>
        </w:rPr>
        <w:t>6</w:t>
      </w:r>
      <w:r w:rsidRPr="00B0234B">
        <w:rPr>
          <w:rFonts w:ascii="Times New Roman" w:hAnsi="Times New Roman" w:cs="Times New Roman"/>
        </w:rPr>
        <w:t>/202</w:t>
      </w:r>
      <w:r w:rsidR="00DC0318">
        <w:rPr>
          <w:rFonts w:ascii="Times New Roman" w:hAnsi="Times New Roman" w:cs="Times New Roman"/>
        </w:rPr>
        <w:t>5</w:t>
      </w:r>
    </w:p>
    <w:p w14:paraId="215ED55A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>Ja niżej podpisany:</w:t>
      </w:r>
    </w:p>
    <w:p w14:paraId="4E2BA10E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CE7B3C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działając w imieniu i na rzecz:</w:t>
      </w:r>
    </w:p>
    <w:p w14:paraId="5E5AB53D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E7DC85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oświadczam, że w prowadzonej działalności gospodarczej przestrzegam przepisów ograniczających i wykluczających współpracę z podmiotami funkcjonującymi na terenie Republiki Białorusi i Federacji Rosyjskiej jako stron konfliktu zbrojnego na terytorium Republiki Ukrainy – zgodnie z ich treścią. W szczególności stosuję się do przepisów:</w:t>
      </w:r>
    </w:p>
    <w:p w14:paraId="5203C1B7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after="0"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Rozporządzenia Rady (WE) nr 765/2006 z dnia 18 maja 2006 r. dotyczącego środków</w:t>
      </w:r>
    </w:p>
    <w:p w14:paraId="752B7CCB" w14:textId="77777777" w:rsidR="00B0234B" w:rsidRPr="00B0234B" w:rsidRDefault="00B0234B" w:rsidP="00B0234B">
      <w:pPr>
        <w:pStyle w:val="Tekstpodstawowywcity"/>
        <w:spacing w:after="0" w:line="360" w:lineRule="auto"/>
        <w:ind w:left="851" w:hanging="567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ograniczających w związku z sytuacją na Białorusi i udziałem Białorusi w agresji Rosji     wobec Ukrainy (Dz. Urz. UE L 134 z 20.05.2006, str. 1, z późn. zm.),</w:t>
      </w:r>
    </w:p>
    <w:p w14:paraId="205F667E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Rozporządzenia Rady (UE) 2022/355 z dnia 2 marca 2022 r. zmieniającego rozporządzenie (WE) nr 765/2006 dotyczące środków ograniczających w związku z sytuacją na Białorusi (Dz. Urz. UE L 67/1 z 2.3.2022),</w:t>
      </w:r>
    </w:p>
    <w:p w14:paraId="06EBB53C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lastRenderedPageBreak/>
        <w:t xml:space="preserve"> Rozporządzenia Rady (UE) nr 269/2014 z dnia 17 marca 2014 r. w sprawie środków ograniczających w odniesieniu do działań podważających integralność terytorialną, suwerenność i niezależność Ukrainy lub im zagrażających (Dz. Urz. UE L 78 z 17.03.2014, str. 6, z późn. zm.),</w:t>
      </w:r>
    </w:p>
    <w:p w14:paraId="1B9480E3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Ustawy z dnia 13 kwietnia 2022 r. o szczególnych rozwiązaniach w zakresie  przeciwdziałania wspieraniu agresji na Ukrainę oraz służących ochronie bezpieczeństwa narodowego (Dz.U. z 2022 r., poz. 835),</w:t>
      </w:r>
    </w:p>
    <w:p w14:paraId="2B213FE2" w14:textId="46468EEC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Wpisów do wykazu cudzoziemców, których pobyt na terytorium Rzeczypospolitej Polskiej jest niepożądany, o którym mowa w art. 434 ustawy z dnia 12 grudnia 2013 r. o cudzoziemcach (Dz. U. z 202</w:t>
      </w:r>
      <w:r w:rsidR="000615EC">
        <w:rPr>
          <w:rFonts w:ascii="Times New Roman" w:eastAsia="Lucida Sans Unicode" w:hAnsi="Times New Roman"/>
          <w:bCs/>
          <w:kern w:val="1"/>
        </w:rPr>
        <w:t>4</w:t>
      </w:r>
      <w:r w:rsidRPr="00B0234B">
        <w:rPr>
          <w:rFonts w:ascii="Times New Roman" w:eastAsia="Lucida Sans Unicode" w:hAnsi="Times New Roman"/>
          <w:bCs/>
          <w:kern w:val="1"/>
        </w:rPr>
        <w:t xml:space="preserve"> r. poz. </w:t>
      </w:r>
      <w:r w:rsidR="000615EC">
        <w:rPr>
          <w:rFonts w:ascii="Times New Roman" w:eastAsia="Lucida Sans Unicode" w:hAnsi="Times New Roman"/>
          <w:bCs/>
          <w:kern w:val="1"/>
        </w:rPr>
        <w:t>769</w:t>
      </w:r>
      <w:r w:rsidRPr="00B0234B">
        <w:rPr>
          <w:rFonts w:ascii="Times New Roman" w:eastAsia="Lucida Sans Unicode" w:hAnsi="Times New Roman"/>
          <w:bCs/>
          <w:kern w:val="1"/>
        </w:rPr>
        <w:t>).</w:t>
      </w:r>
    </w:p>
    <w:p w14:paraId="56006438" w14:textId="44A5A042" w:rsid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Tym samym oświadczam, że nie podlegam/reprezentowany przeze mnie wykonawca nie podlega wykluczeniu z postępowania o zamówienie publiczne, </w:t>
      </w:r>
      <w:r w:rsidRPr="00E541F9">
        <w:rPr>
          <w:rFonts w:ascii="Times New Roman" w:eastAsia="Lucida Sans Unicode" w:hAnsi="Times New Roman"/>
          <w:bCs/>
          <w:kern w:val="1"/>
        </w:rPr>
        <w:t>pn</w:t>
      </w:r>
      <w:r w:rsidR="003455A1">
        <w:rPr>
          <w:rFonts w:ascii="Times New Roman" w:eastAsia="Lucida Sans Unicode" w:hAnsi="Times New Roman"/>
          <w:bCs/>
          <w:kern w:val="1"/>
        </w:rPr>
        <w:t>.</w:t>
      </w:r>
      <w:r w:rsidR="00DC0318" w:rsidRPr="00E541F9">
        <w:rPr>
          <w:rFonts w:ascii="Times New Roman" w:eastAsia="Lucida Sans Unicode" w:hAnsi="Times New Roman"/>
          <w:bCs/>
          <w:kern w:val="1"/>
        </w:rPr>
        <w:t xml:space="preserve"> </w:t>
      </w:r>
      <w:r w:rsidR="000615EC" w:rsidRPr="000615EC">
        <w:rPr>
          <w:rFonts w:ascii="Times New Roman" w:eastAsia="Times New Roman" w:hAnsi="Times New Roman"/>
          <w:b/>
          <w:bCs/>
        </w:rPr>
        <w:t xml:space="preserve">„Dostawa fabrycznie nowego dwuosiowego pojazdu ciężarowego </w:t>
      </w:r>
      <w:r w:rsidR="0056737C">
        <w:rPr>
          <w:rFonts w:ascii="Times New Roman" w:eastAsia="Times New Roman" w:hAnsi="Times New Roman"/>
          <w:b/>
          <w:bCs/>
        </w:rPr>
        <w:t>typu hakowiec dla MPGKiM Sp. z o.o.</w:t>
      </w:r>
      <w:r w:rsidR="000615EC" w:rsidRPr="000615EC">
        <w:rPr>
          <w:rFonts w:ascii="Times New Roman" w:eastAsia="Times New Roman" w:hAnsi="Times New Roman"/>
          <w:b/>
          <w:bCs/>
        </w:rPr>
        <w:t>”</w:t>
      </w:r>
      <w:r w:rsidR="000615EC">
        <w:rPr>
          <w:rFonts w:ascii="Times New Roman" w:eastAsia="Times New Roman" w:hAnsi="Times New Roman"/>
          <w:b/>
          <w:bCs/>
        </w:rPr>
        <w:t xml:space="preserve"> </w:t>
      </w:r>
      <w:r w:rsidRPr="00E541F9">
        <w:rPr>
          <w:rFonts w:ascii="Times New Roman" w:eastAsia="Lucida Sans Unicode" w:hAnsi="Times New Roman"/>
          <w:bCs/>
          <w:kern w:val="1"/>
        </w:rPr>
        <w:t>na podstawie art. 1 pkt 3) w zw. z art.22 ustawy z dnia 13 kwietnia 2022 r. o szczególnych rozwiązaniach</w:t>
      </w:r>
      <w:r w:rsidRPr="00B0234B">
        <w:rPr>
          <w:rFonts w:ascii="Times New Roman" w:eastAsia="Lucida Sans Unicode" w:hAnsi="Times New Roman"/>
          <w:bCs/>
          <w:kern w:val="1"/>
        </w:rPr>
        <w:t xml:space="preserve"> w zakresie przeciwdziałania wspieraniu agresji na Ukrainę oraz służących ochronie bezpieczeństwa narodowego (Dz.U. z 2022 r., poz. 835</w:t>
      </w:r>
      <w:r w:rsidR="00CC5D36">
        <w:rPr>
          <w:rFonts w:ascii="Times New Roman" w:eastAsia="Lucida Sans Unicode" w:hAnsi="Times New Roman"/>
          <w:bCs/>
          <w:kern w:val="1"/>
        </w:rPr>
        <w:t>)</w:t>
      </w:r>
      <w:r w:rsidRPr="00B0234B">
        <w:rPr>
          <w:rFonts w:ascii="Times New Roman" w:eastAsia="Lucida Sans Unicode" w:hAnsi="Times New Roman"/>
          <w:bCs/>
          <w:kern w:val="1"/>
        </w:rPr>
        <w:t xml:space="preserve">                 </w:t>
      </w:r>
    </w:p>
    <w:p w14:paraId="359C9C84" w14:textId="76A29378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                                         </w:t>
      </w:r>
    </w:p>
    <w:p w14:paraId="542D3E82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.</w:t>
      </w:r>
      <w:r w:rsidRPr="00B0234B">
        <w:rPr>
          <w:rFonts w:ascii="Times New Roman" w:hAnsi="Times New Roman"/>
          <w:bCs/>
        </w:rPr>
        <w:t>………………………………………</w:t>
      </w:r>
    </w:p>
    <w:p w14:paraId="66C3D0CC" w14:textId="77777777" w:rsidR="00B0234B" w:rsidRPr="00B0234B" w:rsidRDefault="00B0234B" w:rsidP="00B0234B">
      <w:pPr>
        <w:pStyle w:val="Tekstpodstawowywcity"/>
        <w:spacing w:after="0" w:line="360" w:lineRule="auto"/>
        <w:rPr>
          <w:rFonts w:ascii="Times New Roman" w:hAnsi="Times New Roman"/>
          <w:bCs/>
        </w:rPr>
      </w:pPr>
      <w:r w:rsidRPr="00B0234B">
        <w:rPr>
          <w:rFonts w:ascii="Times New Roman" w:hAnsi="Times New Roman"/>
          <w:bCs/>
        </w:rPr>
        <w:t xml:space="preserve">                   (miejscowość, data) </w:t>
      </w:r>
    </w:p>
    <w:p w14:paraId="012E1E92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61576F3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     …………………………………………………………….</w:t>
      </w:r>
    </w:p>
    <w:p w14:paraId="7251DF27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(podpis uprawnionego przedstawiciela Wykonawcy)</w:t>
      </w:r>
    </w:p>
    <w:p w14:paraId="49EAC87D" w14:textId="77777777" w:rsidR="00B0234B" w:rsidRPr="00B0234B" w:rsidRDefault="00B0234B" w:rsidP="00B0234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l"/>
        </w:rPr>
      </w:pPr>
      <w:r w:rsidRPr="00B0234B">
        <w:rPr>
          <w:rFonts w:ascii="Times New Roman" w:hAnsi="Times New Roman" w:cs="Times New Roman"/>
          <w:b/>
          <w:bCs/>
          <w:lang w:val="pl"/>
        </w:rPr>
        <w:t>Uwaga!</w:t>
      </w:r>
    </w:p>
    <w:p w14:paraId="4F1A3DD9" w14:textId="77777777" w:rsidR="00B0234B" w:rsidRPr="00B0234B" w:rsidRDefault="00B0234B" w:rsidP="00B0234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18"/>
          <w:szCs w:val="18"/>
          <w:lang w:val="pl"/>
        </w:rPr>
      </w:pPr>
      <w:r w:rsidRPr="00B0234B">
        <w:rPr>
          <w:rFonts w:ascii="Times New Roman" w:hAnsi="Times New Roman" w:cs="Times New Roman"/>
          <w:sz w:val="18"/>
          <w:szCs w:val="18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CC390E3" w14:textId="77777777" w:rsidR="00B0234B" w:rsidRPr="00B0234B" w:rsidRDefault="00B0234B" w:rsidP="00B0234B">
      <w:pPr>
        <w:rPr>
          <w:rFonts w:ascii="Times New Roman" w:hAnsi="Times New Roman" w:cs="Times New Roman"/>
        </w:rPr>
      </w:pPr>
    </w:p>
    <w:p w14:paraId="3D7D54C2" w14:textId="35CEFFD6" w:rsidR="00292C64" w:rsidRPr="00B0234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B0234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B0234B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B0234B" w:rsidRDefault="005E615B">
      <w:pPr>
        <w:rPr>
          <w:rFonts w:ascii="Times New Roman" w:hAnsi="Times New Roman" w:cs="Times New Roman"/>
        </w:rPr>
      </w:pPr>
    </w:p>
    <w:sectPr w:rsidR="005E615B" w:rsidRPr="00B0234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DA3CD" w14:textId="77777777" w:rsidR="00DF696B" w:rsidRDefault="00DF696B" w:rsidP="00234DE5">
      <w:pPr>
        <w:spacing w:after="0" w:line="240" w:lineRule="auto"/>
      </w:pPr>
      <w:r>
        <w:separator/>
      </w:r>
    </w:p>
  </w:endnote>
  <w:endnote w:type="continuationSeparator" w:id="0">
    <w:p w14:paraId="74A907A2" w14:textId="77777777" w:rsidR="00DF696B" w:rsidRDefault="00DF696B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EEC62" w14:textId="77777777" w:rsidR="00DF696B" w:rsidRDefault="00DF696B" w:rsidP="00234DE5">
      <w:pPr>
        <w:spacing w:after="0" w:line="240" w:lineRule="auto"/>
      </w:pPr>
      <w:r>
        <w:separator/>
      </w:r>
    </w:p>
  </w:footnote>
  <w:footnote w:type="continuationSeparator" w:id="0">
    <w:p w14:paraId="0542671B" w14:textId="77777777" w:rsidR="00DF696B" w:rsidRDefault="00DF696B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941DA"/>
    <w:multiLevelType w:val="hybridMultilevel"/>
    <w:tmpl w:val="E0442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2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615EC"/>
    <w:rsid w:val="000E072B"/>
    <w:rsid w:val="001F64EA"/>
    <w:rsid w:val="00234DE5"/>
    <w:rsid w:val="00292C64"/>
    <w:rsid w:val="003455A1"/>
    <w:rsid w:val="00381469"/>
    <w:rsid w:val="004F6778"/>
    <w:rsid w:val="0056737C"/>
    <w:rsid w:val="00576ED9"/>
    <w:rsid w:val="00580239"/>
    <w:rsid w:val="005E615B"/>
    <w:rsid w:val="006130D3"/>
    <w:rsid w:val="006F2864"/>
    <w:rsid w:val="00730EF9"/>
    <w:rsid w:val="0078613E"/>
    <w:rsid w:val="007B02DA"/>
    <w:rsid w:val="00AE1F5C"/>
    <w:rsid w:val="00B01B95"/>
    <w:rsid w:val="00B0234B"/>
    <w:rsid w:val="00CC5D36"/>
    <w:rsid w:val="00DC0318"/>
    <w:rsid w:val="00DF696B"/>
    <w:rsid w:val="00E541F9"/>
    <w:rsid w:val="00E55DC9"/>
    <w:rsid w:val="00ED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odstawowywcity">
    <w:name w:val="Body Text Indent"/>
    <w:basedOn w:val="Normalny"/>
    <w:link w:val="TekstpodstawowywcityZnak"/>
    <w:uiPriority w:val="99"/>
    <w:unhideWhenUsed/>
    <w:rsid w:val="00B0234B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023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474</Words>
  <Characters>2846</Characters>
  <Application>Microsoft Office Word</Application>
  <DocSecurity>0</DocSecurity>
  <Lines>23</Lines>
  <Paragraphs>6</Paragraphs>
  <ScaleCrop>false</ScaleCrop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10</cp:revision>
  <cp:lastPrinted>2023-02-21T10:51:00Z</cp:lastPrinted>
  <dcterms:created xsi:type="dcterms:W3CDTF">2024-01-11T06:08:00Z</dcterms:created>
  <dcterms:modified xsi:type="dcterms:W3CDTF">2025-07-21T12:39:00Z</dcterms:modified>
</cp:coreProperties>
</file>