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08152B" w14:textId="55442611" w:rsidR="0096483F" w:rsidRPr="0096483F" w:rsidRDefault="0096483F" w:rsidP="0096483F">
      <w:pPr>
        <w:spacing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F1547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Pr="00A0320D">
        <w:rPr>
          <w:rFonts w:ascii="Times New Roman" w:hAnsi="Times New Roman" w:cs="Times New Roman"/>
          <w:b/>
          <w:sz w:val="24"/>
          <w:szCs w:val="24"/>
        </w:rPr>
        <w:t xml:space="preserve">nr </w:t>
      </w:r>
      <w:r w:rsidR="00E5494C" w:rsidRPr="00A0320D">
        <w:rPr>
          <w:rFonts w:ascii="Times New Roman" w:hAnsi="Times New Roman" w:cs="Times New Roman"/>
          <w:b/>
          <w:sz w:val="24"/>
          <w:szCs w:val="24"/>
        </w:rPr>
        <w:t>6</w:t>
      </w:r>
      <w:r w:rsidRPr="00A0320D">
        <w:rPr>
          <w:rFonts w:ascii="Times New Roman" w:hAnsi="Times New Roman" w:cs="Times New Roman"/>
          <w:b/>
          <w:sz w:val="24"/>
          <w:szCs w:val="24"/>
        </w:rPr>
        <w:t xml:space="preserve"> do</w:t>
      </w:r>
      <w:r w:rsidRPr="008F1547">
        <w:rPr>
          <w:rFonts w:ascii="Times New Roman" w:hAnsi="Times New Roman" w:cs="Times New Roman"/>
          <w:b/>
          <w:sz w:val="24"/>
          <w:szCs w:val="24"/>
        </w:rPr>
        <w:t xml:space="preserve"> SWZ</w:t>
      </w:r>
    </w:p>
    <w:p w14:paraId="0D210CAF" w14:textId="77777777" w:rsidR="0096483F" w:rsidRPr="0096483F" w:rsidRDefault="0096483F" w:rsidP="0096483F">
      <w:pPr>
        <w:spacing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47F04501" w14:textId="13A230D7" w:rsidR="0096483F" w:rsidRPr="007D27D7" w:rsidRDefault="0096483F" w:rsidP="007D27D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Hlk158197007"/>
      <w:r w:rsidRPr="0096483F">
        <w:rPr>
          <w:rFonts w:ascii="Times New Roman" w:eastAsia="Times New Roman" w:hAnsi="Times New Roman" w:cs="Times New Roman"/>
          <w:b/>
          <w:sz w:val="24"/>
          <w:szCs w:val="24"/>
        </w:rPr>
        <w:t xml:space="preserve">„Odbiór, transport oraz zagospodarowanie </w:t>
      </w:r>
      <w:r w:rsidRPr="005F6D2D">
        <w:rPr>
          <w:rFonts w:ascii="Times New Roman" w:eastAsia="Times New Roman" w:hAnsi="Times New Roman" w:cs="Times New Roman"/>
          <w:b/>
          <w:sz w:val="24"/>
          <w:szCs w:val="24"/>
        </w:rPr>
        <w:t>odpadów o kodzie</w:t>
      </w:r>
      <w:r w:rsidR="003170DE" w:rsidRPr="005F6D2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F6D2D" w:rsidRPr="005F6D2D">
        <w:rPr>
          <w:rFonts w:ascii="Times New Roman" w:eastAsia="Times New Roman" w:hAnsi="Times New Roman" w:cs="Times New Roman"/>
          <w:b/>
          <w:sz w:val="24"/>
          <w:szCs w:val="24"/>
        </w:rPr>
        <w:t>191212</w:t>
      </w:r>
      <w:r w:rsidR="007D27D7" w:rsidRPr="005F6D2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5F6D2D">
        <w:rPr>
          <w:rFonts w:ascii="Times New Roman" w:eastAsia="Times New Roman" w:hAnsi="Times New Roman" w:cs="Times New Roman"/>
          <w:b/>
          <w:sz w:val="24"/>
          <w:szCs w:val="24"/>
        </w:rPr>
        <w:t xml:space="preserve">– </w:t>
      </w:r>
      <w:r w:rsidR="00BC7E6B" w:rsidRPr="005F6D2D">
        <w:rPr>
          <w:rFonts w:ascii="Times New Roman" w:eastAsia="Times New Roman" w:hAnsi="Times New Roman" w:cs="Times New Roman"/>
          <w:b/>
          <w:bCs/>
          <w:sz w:val="24"/>
          <w:szCs w:val="24"/>
        </w:rPr>
        <w:t>Inne</w:t>
      </w:r>
      <w:r w:rsidR="00BC7E6B" w:rsidRPr="00BC7E6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odpady (w tym zmieszane substancje i przedmioty) z mechanicznej obróbki odpadów inne niż wymienione w 19 12 11 </w:t>
      </w:r>
      <w:r w:rsidRPr="0096483F">
        <w:rPr>
          <w:rFonts w:ascii="Times New Roman" w:eastAsia="Times New Roman" w:hAnsi="Times New Roman" w:cs="Times New Roman"/>
          <w:b/>
          <w:sz w:val="24"/>
          <w:szCs w:val="24"/>
        </w:rPr>
        <w:t xml:space="preserve">z Instalacji </w:t>
      </w:r>
      <w:r w:rsidRPr="00A00A2C">
        <w:rPr>
          <w:rFonts w:ascii="Times New Roman" w:eastAsia="Times New Roman" w:hAnsi="Times New Roman" w:cs="Times New Roman"/>
          <w:b/>
          <w:sz w:val="24"/>
          <w:szCs w:val="24"/>
        </w:rPr>
        <w:t>Komunalnej w Gwiazdowie, gm. Sławno”</w:t>
      </w:r>
    </w:p>
    <w:bookmarkEnd w:id="0"/>
    <w:p w14:paraId="6A979446" w14:textId="2A49ADA5" w:rsidR="003350DE" w:rsidRPr="00A00A2C" w:rsidRDefault="00B0407F" w:rsidP="0022215A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00A2C">
        <w:rPr>
          <w:rFonts w:ascii="Times New Roman" w:hAnsi="Times New Roman" w:cs="Times New Roman"/>
          <w:b/>
          <w:i/>
          <w:sz w:val="24"/>
          <w:szCs w:val="24"/>
        </w:rPr>
        <w:t xml:space="preserve">Numer </w:t>
      </w:r>
      <w:r w:rsidR="00E5494C" w:rsidRPr="00A00A2C">
        <w:rPr>
          <w:rFonts w:ascii="Times New Roman" w:hAnsi="Times New Roman" w:cs="Times New Roman"/>
          <w:b/>
          <w:i/>
          <w:sz w:val="24"/>
          <w:szCs w:val="24"/>
        </w:rPr>
        <w:t xml:space="preserve">referencyjny </w:t>
      </w:r>
      <w:r w:rsidR="00E5494C" w:rsidRPr="00A0320D">
        <w:rPr>
          <w:rFonts w:ascii="Times New Roman" w:hAnsi="Times New Roman" w:cs="Times New Roman"/>
          <w:b/>
          <w:i/>
          <w:sz w:val="24"/>
          <w:szCs w:val="24"/>
        </w:rPr>
        <w:t>ZP</w:t>
      </w:r>
      <w:r w:rsidR="004A5217" w:rsidRPr="00A0320D">
        <w:rPr>
          <w:rFonts w:ascii="Times New Roman" w:hAnsi="Times New Roman" w:cs="Times New Roman"/>
          <w:b/>
          <w:i/>
          <w:sz w:val="24"/>
          <w:szCs w:val="24"/>
        </w:rPr>
        <w:t>/</w:t>
      </w:r>
      <w:r w:rsidR="003170DE" w:rsidRPr="00A0320D">
        <w:rPr>
          <w:rFonts w:ascii="Times New Roman" w:hAnsi="Times New Roman" w:cs="Times New Roman"/>
          <w:b/>
          <w:i/>
          <w:sz w:val="24"/>
          <w:szCs w:val="24"/>
        </w:rPr>
        <w:t>10</w:t>
      </w:r>
      <w:r w:rsidR="0096483F" w:rsidRPr="00A0320D">
        <w:rPr>
          <w:rFonts w:ascii="Times New Roman" w:hAnsi="Times New Roman" w:cs="Times New Roman"/>
          <w:b/>
          <w:i/>
          <w:sz w:val="24"/>
          <w:szCs w:val="24"/>
        </w:rPr>
        <w:t>/202</w:t>
      </w:r>
      <w:r w:rsidR="004A5217" w:rsidRPr="00A0320D">
        <w:rPr>
          <w:rFonts w:ascii="Times New Roman" w:hAnsi="Times New Roman" w:cs="Times New Roman"/>
          <w:b/>
          <w:i/>
          <w:sz w:val="24"/>
          <w:szCs w:val="24"/>
        </w:rPr>
        <w:t>5</w:t>
      </w:r>
    </w:p>
    <w:p w14:paraId="5CE339B6" w14:textId="77777777" w:rsidR="0022215A" w:rsidRPr="00A00A2C" w:rsidRDefault="0022215A" w:rsidP="0022215A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168EE5E8" w14:textId="2985A2B0" w:rsidR="0096483F" w:rsidRPr="007D27D7" w:rsidRDefault="003350DE" w:rsidP="007D27D7">
      <w:pPr>
        <w:shd w:val="clear" w:color="auto" w:fill="FFFFFF" w:themeFill="background1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D27D7">
        <w:rPr>
          <w:rFonts w:ascii="Times New Roman" w:hAnsi="Times New Roman" w:cs="Times New Roman"/>
          <w:b/>
          <w:sz w:val="24"/>
          <w:szCs w:val="24"/>
        </w:rPr>
        <w:t xml:space="preserve">OPIS </w:t>
      </w:r>
      <w:r w:rsidR="0096483F" w:rsidRPr="007D27D7">
        <w:rPr>
          <w:rFonts w:ascii="Times New Roman" w:hAnsi="Times New Roman" w:cs="Times New Roman"/>
          <w:b/>
          <w:sz w:val="24"/>
          <w:szCs w:val="24"/>
        </w:rPr>
        <w:t>PRZEDMIOT</w:t>
      </w:r>
      <w:r w:rsidRPr="007D27D7">
        <w:rPr>
          <w:rFonts w:ascii="Times New Roman" w:hAnsi="Times New Roman" w:cs="Times New Roman"/>
          <w:b/>
          <w:sz w:val="24"/>
          <w:szCs w:val="24"/>
        </w:rPr>
        <w:t>U</w:t>
      </w:r>
      <w:r w:rsidR="0096483F" w:rsidRPr="007D27D7">
        <w:rPr>
          <w:rFonts w:ascii="Times New Roman" w:hAnsi="Times New Roman" w:cs="Times New Roman"/>
          <w:b/>
          <w:sz w:val="24"/>
          <w:szCs w:val="24"/>
        </w:rPr>
        <w:t xml:space="preserve"> ZAMÓWIENIA </w:t>
      </w:r>
    </w:p>
    <w:p w14:paraId="0316BF64" w14:textId="77777777" w:rsidR="0096483F" w:rsidRPr="007D27D7" w:rsidRDefault="0096483F" w:rsidP="007D27D7">
      <w:pPr>
        <w:shd w:val="clear" w:color="auto" w:fill="FFFFFF" w:themeFill="background1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E9F10FF" w14:textId="2395ECA3" w:rsidR="00BC7E6B" w:rsidRPr="007D27D7" w:rsidRDefault="0096483F" w:rsidP="007D27D7">
      <w:pPr>
        <w:numPr>
          <w:ilvl w:val="0"/>
          <w:numId w:val="1"/>
        </w:numPr>
        <w:shd w:val="clear" w:color="auto" w:fill="FFFFFF" w:themeFill="background1"/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7D27D7">
        <w:rPr>
          <w:rFonts w:ascii="Times New Roman" w:hAnsi="Times New Roman" w:cs="Times New Roman"/>
          <w:sz w:val="24"/>
          <w:szCs w:val="24"/>
        </w:rPr>
        <w:t xml:space="preserve">Przedmiotem zamówienia jest odbiór, transport oraz zagospodarowanie odpadów o kodzie </w:t>
      </w:r>
      <w:r w:rsidR="00BC7E6B" w:rsidRPr="007D27D7">
        <w:rPr>
          <w:rFonts w:ascii="Times New Roman" w:hAnsi="Times New Roman" w:cs="Times New Roman"/>
          <w:bCs/>
          <w:sz w:val="24"/>
          <w:szCs w:val="24"/>
        </w:rPr>
        <w:t>191212</w:t>
      </w:r>
      <w:r w:rsidR="007D27D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BC7E6B" w:rsidRPr="007D27D7">
        <w:rPr>
          <w:rFonts w:ascii="Times New Roman" w:hAnsi="Times New Roman" w:cs="Times New Roman"/>
          <w:bCs/>
          <w:sz w:val="24"/>
          <w:szCs w:val="24"/>
        </w:rPr>
        <w:t xml:space="preserve">– Inne odpady (w tym zmieszane substancje i przedmioty) </w:t>
      </w:r>
      <w:r w:rsidRPr="007D27D7">
        <w:rPr>
          <w:rFonts w:ascii="Times New Roman" w:hAnsi="Times New Roman" w:cs="Times New Roman"/>
          <w:sz w:val="24"/>
          <w:szCs w:val="24"/>
        </w:rPr>
        <w:t>z terenu Instalacji Komunalnej w Gwiazdowie, gm. Sławno</w:t>
      </w:r>
      <w:r w:rsidR="00BC7E6B" w:rsidRPr="007D27D7">
        <w:rPr>
          <w:rFonts w:ascii="Calibri" w:eastAsia="Times New Roman" w:hAnsi="Calibri" w:cs="Calibri"/>
          <w:b/>
          <w:bCs/>
          <w:kern w:val="1"/>
          <w:sz w:val="24"/>
          <w:szCs w:val="24"/>
        </w:rPr>
        <w:t xml:space="preserve"> </w:t>
      </w:r>
      <w:r w:rsidR="00BC7E6B" w:rsidRPr="007D27D7">
        <w:rPr>
          <w:rFonts w:ascii="Times New Roman" w:hAnsi="Times New Roman" w:cs="Times New Roman"/>
          <w:b/>
          <w:bCs/>
          <w:sz w:val="24"/>
          <w:szCs w:val="24"/>
        </w:rPr>
        <w:t>w ilości około 800,00 Mg</w:t>
      </w:r>
      <w:r w:rsidR="005834F7" w:rsidRPr="007D27D7">
        <w:rPr>
          <w:rFonts w:ascii="Times New Roman" w:hAnsi="Times New Roman" w:cs="Times New Roman"/>
          <w:sz w:val="24"/>
          <w:szCs w:val="24"/>
        </w:rPr>
        <w:t>. O</w:t>
      </w:r>
      <w:r w:rsidR="00BC7E6B" w:rsidRPr="007D27D7">
        <w:rPr>
          <w:rFonts w:ascii="Times New Roman" w:hAnsi="Times New Roman" w:cs="Times New Roman"/>
          <w:sz w:val="24"/>
          <w:szCs w:val="24"/>
        </w:rPr>
        <w:t xml:space="preserve">dpady </w:t>
      </w:r>
      <w:r w:rsidR="005834F7" w:rsidRPr="007D27D7">
        <w:rPr>
          <w:rFonts w:ascii="Times New Roman" w:hAnsi="Times New Roman" w:cs="Times New Roman"/>
          <w:sz w:val="24"/>
          <w:szCs w:val="24"/>
        </w:rPr>
        <w:t>pochodzą z mechanicznego rozdrobnienia odpadów o kodzie 200307 – odpady wielkogabarytowe.</w:t>
      </w:r>
    </w:p>
    <w:p w14:paraId="59457C94" w14:textId="77777777" w:rsidR="005834F7" w:rsidRDefault="0096483F" w:rsidP="005834F7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 xml:space="preserve">Wykonawca zagospodaruje odpady zgodnie z obowiązującymi w tym zakresie przepisami prawa oraz procesami odzysku wyszczególnionymi w załączniku nr 1 do ustawy z dnia 14 grudnia 2012 roku o odpadach </w:t>
      </w:r>
      <w:bookmarkStart w:id="1" w:name="_Hlk155605668"/>
      <w:r w:rsidRPr="0096483F">
        <w:rPr>
          <w:rFonts w:ascii="Times New Roman" w:hAnsi="Times New Roman" w:cs="Times New Roman"/>
          <w:sz w:val="24"/>
          <w:szCs w:val="24"/>
        </w:rPr>
        <w:t>(tj. Dz.U.</w:t>
      </w:r>
      <w:r w:rsidR="004A5217">
        <w:rPr>
          <w:rFonts w:ascii="Times New Roman" w:hAnsi="Times New Roman" w:cs="Times New Roman"/>
          <w:sz w:val="24"/>
          <w:szCs w:val="24"/>
        </w:rPr>
        <w:t xml:space="preserve"> </w:t>
      </w:r>
      <w:r w:rsidRPr="0096483F">
        <w:rPr>
          <w:rFonts w:ascii="Times New Roman" w:hAnsi="Times New Roman" w:cs="Times New Roman"/>
          <w:sz w:val="24"/>
          <w:szCs w:val="24"/>
        </w:rPr>
        <w:t>2023</w:t>
      </w:r>
      <w:r w:rsidR="004A5217">
        <w:rPr>
          <w:rFonts w:ascii="Times New Roman" w:hAnsi="Times New Roman" w:cs="Times New Roman"/>
          <w:sz w:val="24"/>
          <w:szCs w:val="24"/>
        </w:rPr>
        <w:t xml:space="preserve"> r. poz. </w:t>
      </w:r>
      <w:r w:rsidRPr="0096483F">
        <w:rPr>
          <w:rFonts w:ascii="Times New Roman" w:hAnsi="Times New Roman" w:cs="Times New Roman"/>
          <w:sz w:val="24"/>
          <w:szCs w:val="24"/>
        </w:rPr>
        <w:t>1587).</w:t>
      </w:r>
      <w:bookmarkEnd w:id="1"/>
    </w:p>
    <w:p w14:paraId="001B2523" w14:textId="09DF2553" w:rsidR="005834F7" w:rsidRPr="005834F7" w:rsidRDefault="005834F7" w:rsidP="005834F7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834F7">
        <w:rPr>
          <w:rFonts w:ascii="Times New Roman" w:hAnsi="Times New Roman" w:cs="Times New Roman"/>
          <w:sz w:val="24"/>
          <w:szCs w:val="24"/>
        </w:rPr>
        <w:t xml:space="preserve">Odpady o kodzie 191212 będą przygotowywane przez Zamawiającego do odbioru w postaci luźnej, nie sprasowanej. Odpady pochodzą z selektywnej zbiórki z nieruchomości zamieszkałych i niezamieszkałych. </w:t>
      </w:r>
    </w:p>
    <w:p w14:paraId="422AACD1" w14:textId="2F3D0980" w:rsidR="0096483F" w:rsidRDefault="0096483F" w:rsidP="005834F7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5834F7">
        <w:rPr>
          <w:rFonts w:ascii="Times New Roman" w:hAnsi="Times New Roman" w:cs="Times New Roman"/>
          <w:sz w:val="24"/>
          <w:szCs w:val="24"/>
        </w:rPr>
        <w:t xml:space="preserve">Odpady objęte </w:t>
      </w:r>
      <w:r w:rsidRPr="00A0320D">
        <w:rPr>
          <w:rFonts w:ascii="Times New Roman" w:hAnsi="Times New Roman" w:cs="Times New Roman"/>
          <w:sz w:val="24"/>
          <w:szCs w:val="24"/>
        </w:rPr>
        <w:t xml:space="preserve">niniejszym zamówieniem należy przetransportować, a następnie zagospodarować w instalacjach, które posiadają decyzje zezwalające na przetwarzanie tych </w:t>
      </w:r>
      <w:r w:rsidRPr="00C2770A">
        <w:rPr>
          <w:rFonts w:ascii="Times New Roman" w:hAnsi="Times New Roman" w:cs="Times New Roman"/>
          <w:sz w:val="24"/>
          <w:szCs w:val="24"/>
        </w:rPr>
        <w:t xml:space="preserve">odpadów, w sposób zgodny z obowiązującymi przepisami prawa w tym zakresie oraz </w:t>
      </w:r>
      <w:r w:rsidR="00EC4C2B" w:rsidRPr="00B20EFC">
        <w:rPr>
          <w:rFonts w:ascii="Times New Roman" w:hAnsi="Times New Roman" w:cs="Times New Roman"/>
          <w:sz w:val="24"/>
          <w:szCs w:val="24"/>
        </w:rPr>
        <w:t>wyłącznie w zakresie procesów R1</w:t>
      </w:r>
      <w:r w:rsidR="00A0320D" w:rsidRPr="00B20EFC">
        <w:rPr>
          <w:rFonts w:ascii="Times New Roman" w:hAnsi="Times New Roman" w:cs="Times New Roman"/>
          <w:sz w:val="24"/>
          <w:szCs w:val="24"/>
        </w:rPr>
        <w:t xml:space="preserve"> </w:t>
      </w:r>
      <w:r w:rsidR="00EC4C2B" w:rsidRPr="00B20EFC">
        <w:rPr>
          <w:rFonts w:ascii="Times New Roman" w:hAnsi="Times New Roman" w:cs="Times New Roman"/>
          <w:sz w:val="24"/>
          <w:szCs w:val="24"/>
        </w:rPr>
        <w:t xml:space="preserve">i/lub R12 </w:t>
      </w:r>
      <w:r w:rsidRPr="00B20EFC">
        <w:rPr>
          <w:rFonts w:ascii="Times New Roman" w:hAnsi="Times New Roman" w:cs="Times New Roman"/>
          <w:sz w:val="24"/>
          <w:szCs w:val="24"/>
        </w:rPr>
        <w:t xml:space="preserve">wyszczególnionymi w </w:t>
      </w:r>
      <w:r w:rsidR="0021642F" w:rsidRPr="00B20EFC">
        <w:rPr>
          <w:rFonts w:ascii="Times New Roman" w:hAnsi="Times New Roman" w:cs="Times New Roman"/>
          <w:sz w:val="24"/>
          <w:szCs w:val="24"/>
        </w:rPr>
        <w:t>załączniku nr</w:t>
      </w:r>
      <w:r w:rsidRPr="00B20EFC">
        <w:rPr>
          <w:rFonts w:ascii="Times New Roman" w:hAnsi="Times New Roman" w:cs="Times New Roman"/>
          <w:sz w:val="24"/>
          <w:szCs w:val="24"/>
        </w:rPr>
        <w:t xml:space="preserve"> 1 do ustawy z dnia 14 grudnia 2012 roku o odpadach (tj. </w:t>
      </w:r>
      <w:r w:rsidR="004A5217" w:rsidRPr="00B20EFC">
        <w:rPr>
          <w:rFonts w:ascii="Times New Roman" w:hAnsi="Times New Roman" w:cs="Times New Roman"/>
          <w:sz w:val="24"/>
          <w:szCs w:val="24"/>
        </w:rPr>
        <w:t>Dz.U. 2023 r. poz. 1587</w:t>
      </w:r>
      <w:r w:rsidRPr="00B20EFC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5328DA8D" w14:textId="7ACD1ED4" w:rsidR="00872B0B" w:rsidRPr="00B20EFC" w:rsidRDefault="00872B0B" w:rsidP="00B20EFC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20EFC">
        <w:rPr>
          <w:rFonts w:ascii="Times New Roman" w:hAnsi="Times New Roman" w:cs="Times New Roman"/>
          <w:sz w:val="24"/>
          <w:szCs w:val="24"/>
        </w:rPr>
        <w:t xml:space="preserve">Wykonawca zobowiązany będzie do odbioru od Zamawiającego minimum </w:t>
      </w:r>
      <w:r w:rsidR="00BF79D7" w:rsidRPr="00B20EFC">
        <w:rPr>
          <w:rFonts w:ascii="Times New Roman" w:hAnsi="Times New Roman" w:cs="Times New Roman"/>
          <w:sz w:val="24"/>
          <w:szCs w:val="24"/>
        </w:rPr>
        <w:t>18</w:t>
      </w:r>
      <w:r w:rsidRPr="00B20EFC">
        <w:rPr>
          <w:rFonts w:ascii="Times New Roman" w:hAnsi="Times New Roman" w:cs="Times New Roman"/>
          <w:sz w:val="24"/>
          <w:szCs w:val="24"/>
        </w:rPr>
        <w:t xml:space="preserve">,0 Mg odpadów na dobę, w dni robocze w godzinach 7:00 – 12:00. W przypadku przygotowania przez Instalację Komunalną w Gwiazdowie </w:t>
      </w:r>
      <w:r w:rsidR="0021642F" w:rsidRPr="00B20EFC">
        <w:rPr>
          <w:rFonts w:ascii="Times New Roman" w:hAnsi="Times New Roman" w:cs="Times New Roman"/>
          <w:sz w:val="24"/>
          <w:szCs w:val="24"/>
        </w:rPr>
        <w:t>większej</w:t>
      </w:r>
      <w:r w:rsidRPr="00B20EFC">
        <w:rPr>
          <w:rFonts w:ascii="Times New Roman" w:hAnsi="Times New Roman" w:cs="Times New Roman"/>
          <w:sz w:val="24"/>
          <w:szCs w:val="24"/>
        </w:rPr>
        <w:t xml:space="preserve"> niż opisana powyżej, ilości odpadów Spółka poinformuje Odbiorcę o tym, z wyprzedzeniem, co najmniej 1 dniowym wskazując </w:t>
      </w:r>
      <w:r w:rsidRPr="00B20EFC">
        <w:rPr>
          <w:rFonts w:ascii="Times New Roman" w:hAnsi="Times New Roman" w:cs="Times New Roman"/>
          <w:sz w:val="24"/>
          <w:szCs w:val="24"/>
        </w:rPr>
        <w:lastRenderedPageBreak/>
        <w:t xml:space="preserve">ilość odpadów. W takiej sytuacji Odbiorca dokona odbioru zgodnie z ofertą, stanowiącą załącznik nr </w:t>
      </w:r>
      <w:r w:rsidR="00B20EFC" w:rsidRPr="00B20EFC">
        <w:rPr>
          <w:rFonts w:ascii="Times New Roman" w:hAnsi="Times New Roman" w:cs="Times New Roman"/>
          <w:sz w:val="24"/>
          <w:szCs w:val="24"/>
        </w:rPr>
        <w:t>1</w:t>
      </w:r>
      <w:r w:rsidRPr="00B20EFC">
        <w:rPr>
          <w:rFonts w:ascii="Times New Roman" w:hAnsi="Times New Roman" w:cs="Times New Roman"/>
          <w:sz w:val="24"/>
          <w:szCs w:val="24"/>
        </w:rPr>
        <w:t>.</w:t>
      </w:r>
    </w:p>
    <w:p w14:paraId="7A3492C8" w14:textId="77777777" w:rsidR="0096483F" w:rsidRDefault="0096483F" w:rsidP="0096483F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 xml:space="preserve">Odbiór odpadów następować będzie transportem zorganizowanym przez Wykonawcę i na jego koszt, także w zakresie kosztów przewozu i ubezpieczenia na czas transportu i rozładunku. </w:t>
      </w:r>
    </w:p>
    <w:p w14:paraId="4DF00016" w14:textId="77777777" w:rsidR="0096483F" w:rsidRPr="0096483F" w:rsidRDefault="0096483F" w:rsidP="00F2345A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>Rozliczanie ilości odpadów następować będzie na podstawie dowodów z ważeń z legalizowanej wagi towarowej wskazanej przez Zamawiającego:</w:t>
      </w:r>
    </w:p>
    <w:p w14:paraId="0B402888" w14:textId="77777777" w:rsidR="0096483F" w:rsidRPr="0096483F" w:rsidRDefault="0096483F" w:rsidP="00F2345A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>a.</w:t>
      </w:r>
      <w:r w:rsidRPr="0096483F">
        <w:rPr>
          <w:rFonts w:ascii="Times New Roman" w:hAnsi="Times New Roman" w:cs="Times New Roman"/>
          <w:sz w:val="24"/>
          <w:szCs w:val="24"/>
        </w:rPr>
        <w:tab/>
        <w:t xml:space="preserve">znajdującej się w Instalacji Komunalnej w Gwiazdowie, gm. Sławno </w:t>
      </w:r>
    </w:p>
    <w:p w14:paraId="375FA965" w14:textId="77777777" w:rsidR="0096483F" w:rsidRPr="0096483F" w:rsidRDefault="0096483F" w:rsidP="00F2345A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>lub zastępczo</w:t>
      </w:r>
    </w:p>
    <w:p w14:paraId="6BF2662C" w14:textId="77777777" w:rsidR="0096483F" w:rsidRPr="0096483F" w:rsidRDefault="0096483F" w:rsidP="00F2345A">
      <w:pPr>
        <w:spacing w:after="0" w:line="36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>b.</w:t>
      </w:r>
      <w:r w:rsidRPr="0096483F">
        <w:rPr>
          <w:rFonts w:ascii="Times New Roman" w:hAnsi="Times New Roman" w:cs="Times New Roman"/>
          <w:sz w:val="24"/>
          <w:szCs w:val="24"/>
        </w:rPr>
        <w:tab/>
        <w:t>znajdującej się w Sławnie przy ul. Chełmońskiego 53.</w:t>
      </w:r>
    </w:p>
    <w:p w14:paraId="492AABB1" w14:textId="4889EBAD" w:rsidR="006B022B" w:rsidRPr="0022215A" w:rsidRDefault="006B022B" w:rsidP="006B022B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2215A">
        <w:rPr>
          <w:rFonts w:ascii="Times New Roman" w:hAnsi="Times New Roman" w:cs="Times New Roman"/>
          <w:sz w:val="24"/>
          <w:szCs w:val="24"/>
        </w:rPr>
        <w:t xml:space="preserve">Zamawiający informuje, że podana powyżej ilość odpadów jest ilością szacunkową, obrazującą możliwą wielkość zakresu przedmiotu zamówienia i może ulec zmianie w zależności od potrzeb Zamawiającego, przy czym Zamawiający zapewnia minimalną ilość </w:t>
      </w:r>
      <w:r w:rsidRPr="005834F7">
        <w:rPr>
          <w:rFonts w:ascii="Times New Roman" w:hAnsi="Times New Roman" w:cs="Times New Roman"/>
          <w:sz w:val="24"/>
          <w:szCs w:val="24"/>
        </w:rPr>
        <w:t xml:space="preserve">odpadów: </w:t>
      </w:r>
      <w:r w:rsidR="00DC1FB2" w:rsidRPr="005834F7">
        <w:rPr>
          <w:rFonts w:ascii="Times New Roman" w:hAnsi="Times New Roman" w:cs="Times New Roman"/>
          <w:sz w:val="24"/>
          <w:szCs w:val="24"/>
        </w:rPr>
        <w:t>300,00</w:t>
      </w:r>
      <w:r w:rsidRPr="005834F7">
        <w:rPr>
          <w:rFonts w:ascii="Times New Roman" w:hAnsi="Times New Roman" w:cs="Times New Roman"/>
          <w:sz w:val="24"/>
          <w:szCs w:val="24"/>
        </w:rPr>
        <w:t xml:space="preserve"> Mg.</w:t>
      </w:r>
    </w:p>
    <w:p w14:paraId="5DAECFD4" w14:textId="191B59DD" w:rsidR="0096483F" w:rsidRDefault="0096483F" w:rsidP="006B022B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 xml:space="preserve">Wykonawca zrealizuje usługę odbioru odpadów za pomocą własnych środków transportu w godzinach od 07:00 do 12:00. </w:t>
      </w:r>
      <w:r w:rsidRPr="006B022B">
        <w:rPr>
          <w:rFonts w:ascii="Times New Roman" w:hAnsi="Times New Roman" w:cs="Times New Roman"/>
          <w:sz w:val="24"/>
          <w:szCs w:val="24"/>
        </w:rPr>
        <w:t>Miejsce odbioru odpadów to Instalacja Komunalna w Gwiazdowie, gm. Sławno</w:t>
      </w:r>
      <w:r w:rsidR="00273531">
        <w:rPr>
          <w:rFonts w:ascii="Times New Roman" w:hAnsi="Times New Roman" w:cs="Times New Roman"/>
          <w:sz w:val="24"/>
          <w:szCs w:val="24"/>
        </w:rPr>
        <w:t>.</w:t>
      </w:r>
    </w:p>
    <w:p w14:paraId="722AF1CD" w14:textId="10031F95" w:rsidR="006B022B" w:rsidRPr="0022215A" w:rsidRDefault="006B022B" w:rsidP="006B022B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22215A">
        <w:rPr>
          <w:rFonts w:ascii="Times New Roman" w:hAnsi="Times New Roman" w:cs="Times New Roman"/>
          <w:sz w:val="24"/>
          <w:szCs w:val="24"/>
        </w:rPr>
        <w:t xml:space="preserve">Zamawiający wymaga, aby Wykonawca realizował usługę odbioru i zagospodarowania odpadów o kodzie </w:t>
      </w:r>
      <w:r w:rsidR="00F07DEC">
        <w:rPr>
          <w:rFonts w:ascii="Times New Roman" w:hAnsi="Times New Roman" w:cs="Times New Roman"/>
          <w:sz w:val="24"/>
          <w:szCs w:val="24"/>
        </w:rPr>
        <w:t>191212</w:t>
      </w:r>
      <w:r w:rsidRPr="0022215A">
        <w:rPr>
          <w:rFonts w:ascii="Times New Roman" w:hAnsi="Times New Roman" w:cs="Times New Roman"/>
          <w:sz w:val="24"/>
          <w:szCs w:val="24"/>
        </w:rPr>
        <w:t xml:space="preserve"> na bieżąco w dni robocze od poniedziałku do piątku, z częstotliwością: na zgłoszenie </w:t>
      </w:r>
      <w:r w:rsidR="00273531" w:rsidRPr="0022215A">
        <w:rPr>
          <w:rFonts w:ascii="Times New Roman" w:hAnsi="Times New Roman" w:cs="Times New Roman"/>
          <w:sz w:val="24"/>
          <w:szCs w:val="24"/>
        </w:rPr>
        <w:t>Z</w:t>
      </w:r>
      <w:r w:rsidRPr="0022215A">
        <w:rPr>
          <w:rFonts w:ascii="Times New Roman" w:hAnsi="Times New Roman" w:cs="Times New Roman"/>
          <w:sz w:val="24"/>
          <w:szCs w:val="24"/>
        </w:rPr>
        <w:t xml:space="preserve">amawiającego. </w:t>
      </w:r>
    </w:p>
    <w:p w14:paraId="6931143C" w14:textId="3831B4AC" w:rsidR="006B022B" w:rsidRPr="0022215A" w:rsidRDefault="006B022B" w:rsidP="006B022B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22215A">
        <w:rPr>
          <w:rFonts w:ascii="Times New Roman" w:hAnsi="Times New Roman" w:cs="Times New Roman"/>
          <w:sz w:val="24"/>
          <w:szCs w:val="24"/>
        </w:rPr>
        <w:t>Wykonawca zobowiązany jest zapewnić odpowiednią ilość kursów w celu zagwarantowania bieżącego odbioru odpadów. Wymagany czas reakcji Wykonawcy na zgłoszenie Zamawiającego nie może przekroczyć 24 godzin od momentu otrzymania przez Wykonawcę zgłoszenia drogą e-mail, licząc dni robocze.</w:t>
      </w:r>
    </w:p>
    <w:p w14:paraId="1667CF9C" w14:textId="5B9F9D6E" w:rsidR="0096483F" w:rsidRPr="00F07DEC" w:rsidRDefault="0096483F" w:rsidP="00F07DE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96483F">
        <w:rPr>
          <w:rFonts w:ascii="Times New Roman" w:hAnsi="Times New Roman" w:cs="Times New Roman"/>
          <w:sz w:val="24"/>
          <w:szCs w:val="24"/>
        </w:rPr>
        <w:t xml:space="preserve">Odbiór odpadów przez Wykonawcę następować będzie w uzgodnieniu z </w:t>
      </w:r>
      <w:r w:rsidRPr="0022215A">
        <w:rPr>
          <w:rFonts w:ascii="Times New Roman" w:hAnsi="Times New Roman" w:cs="Times New Roman"/>
          <w:sz w:val="24"/>
          <w:szCs w:val="24"/>
        </w:rPr>
        <w:t>Zamawiającym. Ponadto</w:t>
      </w:r>
      <w:r w:rsidR="00F2345A" w:rsidRPr="0022215A">
        <w:rPr>
          <w:rFonts w:ascii="Times New Roman" w:hAnsi="Times New Roman" w:cs="Times New Roman"/>
          <w:sz w:val="24"/>
          <w:szCs w:val="24"/>
        </w:rPr>
        <w:t xml:space="preserve"> </w:t>
      </w:r>
      <w:r w:rsidRPr="0022215A">
        <w:rPr>
          <w:rFonts w:ascii="Times New Roman" w:hAnsi="Times New Roman" w:cs="Times New Roman"/>
          <w:sz w:val="24"/>
          <w:szCs w:val="24"/>
        </w:rPr>
        <w:t xml:space="preserve">Wykonawca najpóźniej na dzień przed odbiorem odpadów </w:t>
      </w:r>
      <w:r w:rsidR="00B0407F" w:rsidRPr="0022215A">
        <w:rPr>
          <w:rFonts w:ascii="Times New Roman" w:hAnsi="Times New Roman" w:cs="Times New Roman"/>
          <w:sz w:val="24"/>
          <w:szCs w:val="24"/>
        </w:rPr>
        <w:t xml:space="preserve">przekaże </w:t>
      </w:r>
      <w:r w:rsidRPr="0022215A">
        <w:rPr>
          <w:rFonts w:ascii="Times New Roman" w:hAnsi="Times New Roman" w:cs="Times New Roman"/>
          <w:sz w:val="24"/>
          <w:szCs w:val="24"/>
        </w:rPr>
        <w:t>Zamawia</w:t>
      </w:r>
      <w:r w:rsidR="00B0407F" w:rsidRPr="0022215A">
        <w:rPr>
          <w:rFonts w:ascii="Times New Roman" w:hAnsi="Times New Roman" w:cs="Times New Roman"/>
          <w:sz w:val="24"/>
          <w:szCs w:val="24"/>
        </w:rPr>
        <w:t>jącemu</w:t>
      </w:r>
      <w:r w:rsidRPr="0022215A">
        <w:rPr>
          <w:rFonts w:ascii="Times New Roman" w:hAnsi="Times New Roman" w:cs="Times New Roman"/>
          <w:sz w:val="24"/>
          <w:szCs w:val="24"/>
        </w:rPr>
        <w:t>,</w:t>
      </w:r>
      <w:r w:rsidR="00B0407F" w:rsidRPr="0022215A">
        <w:rPr>
          <w:rFonts w:ascii="Times New Roman" w:hAnsi="Times New Roman" w:cs="Times New Roman"/>
          <w:sz w:val="24"/>
          <w:szCs w:val="24"/>
        </w:rPr>
        <w:t xml:space="preserve"> </w:t>
      </w:r>
      <w:r w:rsidR="00B0407F" w:rsidRPr="0022215A">
        <w:rPr>
          <w:rFonts w:ascii="Times New Roman" w:hAnsi="Times New Roman" w:cs="Times New Roman"/>
          <w:sz w:val="24"/>
          <w:szCs w:val="24"/>
          <w:u w:val="single"/>
        </w:rPr>
        <w:t xml:space="preserve">elektronicznie na adres mailowy: </w:t>
      </w:r>
      <w:hyperlink r:id="rId8" w:history="1">
        <w:r w:rsidR="00F07DEC" w:rsidRPr="00411DAC">
          <w:rPr>
            <w:rStyle w:val="Hipercze"/>
            <w:rFonts w:ascii="Times New Roman" w:hAnsi="Times New Roman" w:cs="Times New Roman"/>
            <w:sz w:val="24"/>
            <w:szCs w:val="24"/>
          </w:rPr>
          <w:t>ripok@mpgkim.slawno.pl</w:t>
        </w:r>
      </w:hyperlink>
      <w:r w:rsidR="00F07DEC">
        <w:rPr>
          <w:rFonts w:ascii="Times New Roman" w:hAnsi="Times New Roman" w:cs="Times New Roman"/>
          <w:sz w:val="24"/>
          <w:szCs w:val="24"/>
        </w:rPr>
        <w:t xml:space="preserve"> </w:t>
      </w:r>
      <w:r w:rsidR="0021642F" w:rsidRPr="00F07DEC">
        <w:rPr>
          <w:rFonts w:ascii="Times New Roman" w:hAnsi="Times New Roman" w:cs="Times New Roman"/>
          <w:sz w:val="24"/>
          <w:szCs w:val="24"/>
        </w:rPr>
        <w:t>informacje o</w:t>
      </w:r>
      <w:r w:rsidRPr="00F07DEC">
        <w:rPr>
          <w:rFonts w:ascii="Times New Roman" w:hAnsi="Times New Roman" w:cs="Times New Roman"/>
          <w:sz w:val="24"/>
          <w:szCs w:val="24"/>
        </w:rPr>
        <w:t xml:space="preserve"> numerze rejestracyjnym pojazdu, którym transportowane będą odbierane odpady.</w:t>
      </w:r>
    </w:p>
    <w:p w14:paraId="1BE7DEF3" w14:textId="586F6E18" w:rsidR="006B022B" w:rsidRPr="005834F7" w:rsidRDefault="006B022B" w:rsidP="003350DE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834F7">
        <w:rPr>
          <w:rFonts w:ascii="Times New Roman" w:hAnsi="Times New Roman" w:cs="Times New Roman"/>
          <w:sz w:val="24"/>
          <w:szCs w:val="24"/>
        </w:rPr>
        <w:t xml:space="preserve">Wykonawca w terminie 3 dni od podpisania umowy przekaże Zamawiającemu informację odnośnie pojazdów oddelegowanych przez Wykonawcę do świadczenia usług transportu odpadów, zawierającą rodzaj pojazdu, nr rejestracyjny pojazdu oraz imię i nazwisko kierowcy. W przypadku zmiany środków transportu lub wprowadzenia dodatkowych </w:t>
      </w:r>
      <w:r w:rsidRPr="005834F7">
        <w:rPr>
          <w:rFonts w:ascii="Times New Roman" w:hAnsi="Times New Roman" w:cs="Times New Roman"/>
          <w:sz w:val="24"/>
          <w:szCs w:val="24"/>
        </w:rPr>
        <w:lastRenderedPageBreak/>
        <w:t>pojazdów, Wykonawca zobowiązany jest każdorazowo powiadomić wcześniej Zamawiającego o powyższym, dokonując stosowanej aktualizacji awizacji</w:t>
      </w:r>
      <w:r w:rsidR="0022215A" w:rsidRPr="005834F7">
        <w:rPr>
          <w:rFonts w:ascii="Times New Roman" w:hAnsi="Times New Roman" w:cs="Times New Roman"/>
          <w:sz w:val="24"/>
          <w:szCs w:val="24"/>
        </w:rPr>
        <w:t>.</w:t>
      </w:r>
    </w:p>
    <w:p w14:paraId="2794541D" w14:textId="3BFCD581" w:rsidR="0096483F" w:rsidRDefault="0096483F" w:rsidP="00F2345A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sz w:val="24"/>
          <w:szCs w:val="24"/>
        </w:rPr>
        <w:t xml:space="preserve">W celu odpowiedniego przygotowania oferty potencjalni </w:t>
      </w:r>
      <w:r w:rsidR="0021642F">
        <w:rPr>
          <w:rFonts w:ascii="Times New Roman" w:hAnsi="Times New Roman" w:cs="Times New Roman"/>
          <w:sz w:val="24"/>
          <w:szCs w:val="24"/>
        </w:rPr>
        <w:t>W</w:t>
      </w:r>
      <w:r w:rsidRPr="0050311F">
        <w:rPr>
          <w:rFonts w:ascii="Times New Roman" w:hAnsi="Times New Roman" w:cs="Times New Roman"/>
          <w:sz w:val="24"/>
          <w:szCs w:val="24"/>
        </w:rPr>
        <w:t>ykonawcy mają możliwość zapoznania się z terenem odbioru odpadów i jego otoczeniem w celu oszacowania przez Wykonawców, na ich własną odpowiedzialność, kosztów i ryzyka, jakie mogą okazać się niezbędne do przygotowania oferty i podpisania wynikającej z niej umowy</w:t>
      </w:r>
    </w:p>
    <w:p w14:paraId="006B981B" w14:textId="589A221B" w:rsidR="0096483F" w:rsidRDefault="0096483F" w:rsidP="00F2345A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sz w:val="24"/>
          <w:szCs w:val="24"/>
        </w:rPr>
        <w:t>Wykonawcy, którym zostanie udzielone zamówienie są zobowiązani przed przystąpieniem do realizacji usług do zapoznania się z zasadami BHP obowiązującymi na obiekcie, w celu zapewnienia bezpieczeństwa pracy.</w:t>
      </w:r>
    </w:p>
    <w:p w14:paraId="3AB706CC" w14:textId="51277321" w:rsidR="0096483F" w:rsidRDefault="0096483F" w:rsidP="0050311F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sz w:val="24"/>
          <w:szCs w:val="24"/>
        </w:rPr>
        <w:t>Załadunek odpadów odbywać się będzie sprzętem Zamawiającego, a Wykonawca zobowiązany będzie do podstawienia kontenera lub innego sprzętu przystosowanego do transportu danego typu odpad</w:t>
      </w:r>
      <w:r w:rsidR="0022215A">
        <w:rPr>
          <w:rFonts w:ascii="Times New Roman" w:hAnsi="Times New Roman" w:cs="Times New Roman"/>
          <w:sz w:val="24"/>
          <w:szCs w:val="24"/>
        </w:rPr>
        <w:t>u</w:t>
      </w:r>
      <w:r w:rsidRPr="0050311F">
        <w:rPr>
          <w:rFonts w:ascii="Times New Roman" w:hAnsi="Times New Roman" w:cs="Times New Roman"/>
          <w:sz w:val="24"/>
          <w:szCs w:val="24"/>
        </w:rPr>
        <w:t xml:space="preserve"> na czas </w:t>
      </w:r>
      <w:r w:rsidR="00A0320D" w:rsidRPr="0050311F">
        <w:rPr>
          <w:rFonts w:ascii="Times New Roman" w:hAnsi="Times New Roman" w:cs="Times New Roman"/>
          <w:sz w:val="24"/>
          <w:szCs w:val="24"/>
        </w:rPr>
        <w:t>załadunku,</w:t>
      </w:r>
      <w:r w:rsidR="00EC4C2B" w:rsidRPr="00EC4C2B">
        <w:rPr>
          <w:rFonts w:ascii="Times New Roman" w:hAnsi="Times New Roman" w:cs="Times New Roman"/>
          <w:sz w:val="24"/>
          <w:szCs w:val="24"/>
        </w:rPr>
        <w:t xml:space="preserve"> </w:t>
      </w:r>
      <w:r w:rsidR="00EC4C2B" w:rsidRPr="00BE0CC7">
        <w:rPr>
          <w:rFonts w:ascii="Times New Roman" w:hAnsi="Times New Roman" w:cs="Times New Roman"/>
          <w:sz w:val="24"/>
          <w:szCs w:val="24"/>
        </w:rPr>
        <w:t xml:space="preserve">przy czym wysokość naczepy podstawionej </w:t>
      </w:r>
      <w:r w:rsidR="00EC4C2B">
        <w:rPr>
          <w:rFonts w:ascii="Times New Roman" w:hAnsi="Times New Roman" w:cs="Times New Roman"/>
          <w:sz w:val="24"/>
          <w:szCs w:val="24"/>
        </w:rPr>
        <w:t xml:space="preserve">lub kontenera </w:t>
      </w:r>
      <w:r w:rsidR="00EC4C2B" w:rsidRPr="00BE0CC7">
        <w:rPr>
          <w:rFonts w:ascii="Times New Roman" w:hAnsi="Times New Roman" w:cs="Times New Roman"/>
          <w:sz w:val="24"/>
          <w:szCs w:val="24"/>
        </w:rPr>
        <w:t>do załadunku nie może przekraczać w najwyższym miejscu 4 m wysokości liczonej od podłoża.</w:t>
      </w:r>
      <w:r w:rsidRPr="0050311F">
        <w:rPr>
          <w:rFonts w:ascii="Times New Roman" w:hAnsi="Times New Roman" w:cs="Times New Roman"/>
          <w:sz w:val="24"/>
          <w:szCs w:val="24"/>
        </w:rPr>
        <w:t xml:space="preserve"> Koszt ten winien być uwzględniony w ofercie.</w:t>
      </w:r>
    </w:p>
    <w:p w14:paraId="7C07E16F" w14:textId="0BB21A7B" w:rsidR="0050311F" w:rsidRDefault="0096483F" w:rsidP="0050311F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sz w:val="24"/>
          <w:szCs w:val="24"/>
        </w:rPr>
        <w:t>Zamawiający będzie rozliczał się z Wykonawcą na podstawie Kart Przekazania Odpadu dotyczących rozliczanego miesiąca</w:t>
      </w:r>
      <w:r w:rsidR="004A5217">
        <w:rPr>
          <w:rFonts w:ascii="Times New Roman" w:hAnsi="Times New Roman" w:cs="Times New Roman"/>
          <w:sz w:val="24"/>
          <w:szCs w:val="24"/>
        </w:rPr>
        <w:t>.</w:t>
      </w:r>
    </w:p>
    <w:p w14:paraId="1B744506" w14:textId="53AFBDAA" w:rsidR="0096483F" w:rsidRDefault="0096483F" w:rsidP="0050311F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sz w:val="24"/>
          <w:szCs w:val="24"/>
        </w:rPr>
        <w:t xml:space="preserve">Skalkulowana przez Wykonawcę cena jednostkowa za 1 Mg będzie podstawą do określenia należności za faktycznie odebraną ilość odpadów w danym miesiącu. Cena jednostkowa uwzględnia wszelkie koszty Wykonawcy, w tym m.in. koszty transportu i zagospodarowania odpadów. </w:t>
      </w:r>
    </w:p>
    <w:p w14:paraId="5688BE36" w14:textId="69A1C75F" w:rsidR="0096483F" w:rsidRDefault="0096483F" w:rsidP="0050311F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sz w:val="24"/>
          <w:szCs w:val="24"/>
        </w:rPr>
        <w:t xml:space="preserve">Z chwilą wydania Wykonawcy odpadów przez Zamawiającego odpady przechodzą na </w:t>
      </w:r>
      <w:r w:rsidR="0021642F" w:rsidRPr="0050311F">
        <w:rPr>
          <w:rFonts w:ascii="Times New Roman" w:hAnsi="Times New Roman" w:cs="Times New Roman"/>
          <w:sz w:val="24"/>
          <w:szCs w:val="24"/>
        </w:rPr>
        <w:t>Wykonawcę, wszelkie</w:t>
      </w:r>
      <w:r w:rsidRPr="0050311F">
        <w:rPr>
          <w:rFonts w:ascii="Times New Roman" w:hAnsi="Times New Roman" w:cs="Times New Roman"/>
          <w:sz w:val="24"/>
          <w:szCs w:val="24"/>
        </w:rPr>
        <w:t xml:space="preserve"> korzyści i ciężary związane z nimi oraz niebezpieczeństwo ich przypadkowej utraty lub uszkodzenia, w szczególności przejmuje on odpowiedzialność za wydane odpady, za należyte postępowanie z nimi i za skutki z tego wynikające. </w:t>
      </w:r>
    </w:p>
    <w:p w14:paraId="56F5FEF3" w14:textId="77777777" w:rsidR="0096483F" w:rsidRDefault="0096483F" w:rsidP="0050311F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sz w:val="24"/>
          <w:szCs w:val="24"/>
        </w:rPr>
        <w:t xml:space="preserve">Wykonawca powinien posiadać stosowne decyzje i postępować zgodnie z obowiązującymi przepisami prawa. </w:t>
      </w:r>
    </w:p>
    <w:p w14:paraId="3642883E" w14:textId="3AE1247D" w:rsidR="0096483F" w:rsidRPr="0050311F" w:rsidRDefault="0096483F" w:rsidP="0050311F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50311F">
        <w:rPr>
          <w:rFonts w:ascii="Times New Roman" w:hAnsi="Times New Roman" w:cs="Times New Roman"/>
          <w:sz w:val="24"/>
          <w:szCs w:val="24"/>
        </w:rPr>
        <w:t xml:space="preserve">Wykonawca, po przetworzeniu odpadów, przekaże Zamawiającemu stosowne oświadczenie </w:t>
      </w:r>
      <w:r w:rsidRPr="0050311F">
        <w:rPr>
          <w:rFonts w:ascii="Times New Roman" w:hAnsi="Times New Roman" w:cs="Times New Roman"/>
          <w:sz w:val="24"/>
          <w:szCs w:val="24"/>
          <w:u w:val="single"/>
        </w:rPr>
        <w:t>elektronicznie na adres mailowy</w:t>
      </w:r>
      <w:r w:rsidRPr="0050311F">
        <w:rPr>
          <w:rFonts w:ascii="Times New Roman" w:hAnsi="Times New Roman" w:cs="Times New Roman"/>
          <w:sz w:val="24"/>
          <w:szCs w:val="24"/>
        </w:rPr>
        <w:t xml:space="preserve">: </w:t>
      </w:r>
      <w:hyperlink r:id="rId9" w:history="1">
        <w:r w:rsidR="0050311F" w:rsidRPr="004D21C4">
          <w:rPr>
            <w:rStyle w:val="Hipercze"/>
            <w:rFonts w:ascii="Times New Roman" w:hAnsi="Times New Roman" w:cs="Times New Roman"/>
            <w:sz w:val="24"/>
            <w:szCs w:val="24"/>
          </w:rPr>
          <w:t>marcin.zasada@mpgkim.slawno.pl</w:t>
        </w:r>
      </w:hyperlink>
      <w:r w:rsidRPr="0050311F">
        <w:rPr>
          <w:rFonts w:ascii="Times New Roman" w:hAnsi="Times New Roman" w:cs="Times New Roman"/>
          <w:sz w:val="24"/>
          <w:szCs w:val="24"/>
        </w:rPr>
        <w:t xml:space="preserve"> zawierające informację na temat nazwy</w:t>
      </w:r>
      <w:r w:rsidR="0050311F">
        <w:rPr>
          <w:rFonts w:ascii="Times New Roman" w:hAnsi="Times New Roman" w:cs="Times New Roman"/>
          <w:sz w:val="24"/>
          <w:szCs w:val="24"/>
        </w:rPr>
        <w:t xml:space="preserve"> </w:t>
      </w:r>
      <w:r w:rsidRPr="0050311F">
        <w:rPr>
          <w:rFonts w:ascii="Times New Roman" w:hAnsi="Times New Roman" w:cs="Times New Roman"/>
          <w:sz w:val="24"/>
          <w:szCs w:val="24"/>
        </w:rPr>
        <w:t xml:space="preserve">i adresu ostatecznej instalacji, w której przekazane przez Zamawiającego odpady zostały poddane przetworzeniu oraz sposobu (procesu) ich zagospodarowania. Należy również podać nazwy i adresy instalacji, w których wysegregowane odpady zostały poddane ostatecznemu procesowi zagospodarowania wraz </w:t>
      </w:r>
      <w:r w:rsidRPr="0050311F">
        <w:rPr>
          <w:rFonts w:ascii="Times New Roman" w:hAnsi="Times New Roman" w:cs="Times New Roman"/>
          <w:sz w:val="24"/>
          <w:szCs w:val="24"/>
        </w:rPr>
        <w:lastRenderedPageBreak/>
        <w:t xml:space="preserve">z </w:t>
      </w:r>
      <w:r w:rsidRPr="00A00A2C">
        <w:rPr>
          <w:rFonts w:ascii="Times New Roman" w:hAnsi="Times New Roman" w:cs="Times New Roman"/>
          <w:sz w:val="24"/>
          <w:szCs w:val="24"/>
        </w:rPr>
        <w:t xml:space="preserve">podaniem sposobu (procesu) ich </w:t>
      </w:r>
      <w:r w:rsidRPr="00EC4C2B">
        <w:rPr>
          <w:rFonts w:ascii="Times New Roman" w:hAnsi="Times New Roman" w:cs="Times New Roman"/>
          <w:sz w:val="24"/>
          <w:szCs w:val="24"/>
        </w:rPr>
        <w:t>zagospodarowania (wyłącznie w zakresie procesów R</w:t>
      </w:r>
      <w:r w:rsidR="00F07DEC" w:rsidRPr="00EC4C2B">
        <w:rPr>
          <w:rFonts w:ascii="Times New Roman" w:hAnsi="Times New Roman" w:cs="Times New Roman"/>
          <w:sz w:val="24"/>
          <w:szCs w:val="24"/>
        </w:rPr>
        <w:t>1</w:t>
      </w:r>
      <w:r w:rsidRPr="00EC4C2B">
        <w:rPr>
          <w:rFonts w:ascii="Times New Roman" w:hAnsi="Times New Roman" w:cs="Times New Roman"/>
          <w:sz w:val="24"/>
          <w:szCs w:val="24"/>
          <w:shd w:val="clear" w:color="auto" w:fill="FFFF00"/>
        </w:rPr>
        <w:t xml:space="preserve"> </w:t>
      </w:r>
      <w:r w:rsidR="00EC4C2B" w:rsidRPr="00EC4C2B">
        <w:rPr>
          <w:rFonts w:ascii="Times New Roman" w:hAnsi="Times New Roman" w:cs="Times New Roman"/>
          <w:sz w:val="24"/>
          <w:szCs w:val="24"/>
        </w:rPr>
        <w:t>i/lub</w:t>
      </w:r>
      <w:r w:rsidRPr="00EC4C2B">
        <w:rPr>
          <w:rFonts w:ascii="Times New Roman" w:hAnsi="Times New Roman" w:cs="Times New Roman"/>
          <w:sz w:val="24"/>
          <w:szCs w:val="24"/>
        </w:rPr>
        <w:t xml:space="preserve"> R</w:t>
      </w:r>
      <w:r w:rsidR="00A7397E" w:rsidRPr="00EC4C2B">
        <w:rPr>
          <w:rFonts w:ascii="Times New Roman" w:hAnsi="Times New Roman" w:cs="Times New Roman"/>
          <w:sz w:val="24"/>
          <w:szCs w:val="24"/>
        </w:rPr>
        <w:t>12</w:t>
      </w:r>
      <w:r w:rsidRPr="00EC4C2B">
        <w:rPr>
          <w:rFonts w:ascii="Times New Roman" w:hAnsi="Times New Roman" w:cs="Times New Roman"/>
          <w:sz w:val="24"/>
          <w:szCs w:val="24"/>
        </w:rPr>
        <w:t>) oraz</w:t>
      </w:r>
      <w:r w:rsidRPr="0050311F">
        <w:rPr>
          <w:rFonts w:ascii="Times New Roman" w:hAnsi="Times New Roman" w:cs="Times New Roman"/>
          <w:sz w:val="24"/>
          <w:szCs w:val="24"/>
        </w:rPr>
        <w:t xml:space="preserve"> wskaźnika zanieczyszczeń. </w:t>
      </w:r>
      <w:r w:rsidRPr="00B0407F">
        <w:rPr>
          <w:rFonts w:ascii="Times New Roman" w:hAnsi="Times New Roman" w:cs="Times New Roman"/>
          <w:sz w:val="24"/>
          <w:szCs w:val="24"/>
          <w:u w:val="single"/>
        </w:rPr>
        <w:t>Przedmiotowe oświadczenie należy przedłożyć Zamawiającemu do dnia 10 lipca 202</w:t>
      </w:r>
      <w:r w:rsidR="000663C7" w:rsidRPr="00B0407F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B0407F">
        <w:rPr>
          <w:rFonts w:ascii="Times New Roman" w:hAnsi="Times New Roman" w:cs="Times New Roman"/>
          <w:sz w:val="24"/>
          <w:szCs w:val="24"/>
          <w:u w:val="single"/>
        </w:rPr>
        <w:t xml:space="preserve"> r. za pierwsze półrocze oraz do 10 stycznia 202</w:t>
      </w:r>
      <w:r w:rsidR="000663C7" w:rsidRPr="00B0407F">
        <w:rPr>
          <w:rFonts w:ascii="Times New Roman" w:hAnsi="Times New Roman" w:cs="Times New Roman"/>
          <w:sz w:val="24"/>
          <w:szCs w:val="24"/>
          <w:u w:val="single"/>
        </w:rPr>
        <w:t>7</w:t>
      </w:r>
      <w:r w:rsidRPr="00B0407F">
        <w:rPr>
          <w:rFonts w:ascii="Times New Roman" w:hAnsi="Times New Roman" w:cs="Times New Roman"/>
          <w:sz w:val="24"/>
          <w:szCs w:val="24"/>
          <w:u w:val="single"/>
        </w:rPr>
        <w:t xml:space="preserve"> roku za drugie półrocze 202</w:t>
      </w:r>
      <w:r w:rsidR="000663C7" w:rsidRPr="00B0407F">
        <w:rPr>
          <w:rFonts w:ascii="Times New Roman" w:hAnsi="Times New Roman" w:cs="Times New Roman"/>
          <w:sz w:val="24"/>
          <w:szCs w:val="24"/>
          <w:u w:val="single"/>
        </w:rPr>
        <w:t>6</w:t>
      </w:r>
      <w:r w:rsidRPr="00B0407F">
        <w:rPr>
          <w:rFonts w:ascii="Times New Roman" w:hAnsi="Times New Roman" w:cs="Times New Roman"/>
          <w:sz w:val="24"/>
          <w:szCs w:val="24"/>
          <w:u w:val="single"/>
        </w:rPr>
        <w:t xml:space="preserve"> roku </w:t>
      </w:r>
      <w:r w:rsidRPr="00B0407F">
        <w:rPr>
          <w:rFonts w:ascii="Times New Roman" w:hAnsi="Times New Roman" w:cs="Times New Roman"/>
          <w:bCs/>
          <w:sz w:val="24"/>
          <w:szCs w:val="24"/>
          <w:u w:val="single"/>
        </w:rPr>
        <w:t>oraz każdorazowo na wezwanie Zamawiającego.</w:t>
      </w:r>
    </w:p>
    <w:p w14:paraId="62CE31FC" w14:textId="77777777" w:rsidR="0096483F" w:rsidRPr="00F07DEC" w:rsidRDefault="0096483F" w:rsidP="00254D11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07DEC">
        <w:rPr>
          <w:rFonts w:ascii="Times New Roman" w:hAnsi="Times New Roman" w:cs="Times New Roman"/>
          <w:sz w:val="24"/>
          <w:szCs w:val="24"/>
        </w:rPr>
        <w:t xml:space="preserve">Wykonawca przejmuje odpowiedzialność za przyjęte odpady oraz prawidłowe postępowanie z odpadami i wynikające z tego konsekwencje. </w:t>
      </w:r>
    </w:p>
    <w:p w14:paraId="150BC06E" w14:textId="57AF7D12" w:rsidR="006B663E" w:rsidRPr="00EC4C2B" w:rsidRDefault="0096483F" w:rsidP="006B663E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F07DEC">
        <w:rPr>
          <w:rFonts w:ascii="Times New Roman" w:hAnsi="Times New Roman" w:cs="Times New Roman"/>
          <w:sz w:val="24"/>
          <w:szCs w:val="24"/>
        </w:rPr>
        <w:t>Wykonawca ponosi odpowiedzialność w szczególności za działania zaniechania swego personelu oraz podwykonawców, którymi się posłużył do wykonania przedmiotu zamówienia, w tym podmiotu będącego ostatecznym odbiorcą.</w:t>
      </w:r>
    </w:p>
    <w:p w14:paraId="439E31C4" w14:textId="77777777" w:rsidR="006B663E" w:rsidRPr="008F3760" w:rsidRDefault="006B663E" w:rsidP="006B663E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8F3760">
        <w:rPr>
          <w:rFonts w:ascii="Times New Roman" w:hAnsi="Times New Roman" w:cs="Times New Roman"/>
          <w:sz w:val="24"/>
          <w:szCs w:val="24"/>
        </w:rPr>
        <w:t xml:space="preserve">Wykonawca/ Podwykonawca zobowiązany jest do </w:t>
      </w:r>
      <w:r w:rsidRPr="008F376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posiadania na każdym etapie realizacji umowy ważnych decyzji administracyjnych na transport oraz prowadzenie właściwego procesu unieszkodliwiania lub odzysku lub recyklingu zgodnego z obowiązującymi przepisami prawa oraz do niezwłocznego informowania Zamawiającego </w:t>
      </w:r>
      <w:r w:rsidRPr="008F3760">
        <w:rPr>
          <w:rFonts w:ascii="Times New Roman" w:hAnsi="Times New Roman" w:cs="Times New Roman"/>
          <w:color w:val="000000" w:themeColor="text1"/>
          <w:sz w:val="24"/>
          <w:szCs w:val="24"/>
        </w:rPr>
        <w:br/>
        <w:t>o zmianach ww. decyzji. Naruszenie obowiązków opisanych w niniejszym punkcie stanowi nienależyte wykonanie umowy, jak również upoważnia Zamawiającego do jednostronnego jej rozwiązania.</w:t>
      </w:r>
    </w:p>
    <w:p w14:paraId="26E7FE40" w14:textId="77777777" w:rsidR="006B663E" w:rsidRPr="006B663E" w:rsidRDefault="006B663E" w:rsidP="006B663E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Wykonawca/ Podwykonawca zobowiązany j</w:t>
      </w:r>
      <w:r w:rsidRPr="005D1AFE">
        <w:rPr>
          <w:rFonts w:ascii="Times New Roman" w:hAnsi="Times New Roman" w:cs="Times New Roman"/>
          <w:color w:val="000000" w:themeColor="text1"/>
          <w:sz w:val="24"/>
          <w:szCs w:val="24"/>
        </w:rPr>
        <w:t>est przestrzegania przepisów prawa w zakresie gospodarki odpadami, w tym ewidencji odpadów wraz z przepisami wykonawczymi. Naruszenie obowiązków opisanych w niniejszym punkcie stanowi nienależyte wykonanie umowy, jak również upoważnia Zamawiającego do jednostronnego jej rozwiązania.</w:t>
      </w:r>
    </w:p>
    <w:p w14:paraId="49C9A48A" w14:textId="77777777" w:rsidR="006B663E" w:rsidRDefault="006B663E" w:rsidP="006B663E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Termin wykonania przedmiotu zamówienia: 01.01.2026 r. – 31.12.2026 r. </w:t>
      </w:r>
    </w:p>
    <w:p w14:paraId="2BEB2D12" w14:textId="77777777" w:rsidR="006B663E" w:rsidRPr="009F6E70" w:rsidRDefault="006B663E" w:rsidP="006B663E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6E70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Dokumenty związane z potwierdzeniem wykonania usługi będącej przedmiotem zamówienia oraz sprawdzeniem prawidłowości lub ustaleniem ilości odpadów poddanych procesowi unieszkodliwiania lub odzysku lub recyklingu:</w:t>
      </w:r>
    </w:p>
    <w:p w14:paraId="782CC947" w14:textId="77777777" w:rsidR="006B663E" w:rsidRPr="009F6E70" w:rsidRDefault="006B663E" w:rsidP="006B663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6E70">
        <w:rPr>
          <w:rFonts w:ascii="Times New Roman" w:hAnsi="Times New Roman" w:cs="Times New Roman"/>
          <w:color w:val="000000" w:themeColor="text1"/>
          <w:sz w:val="24"/>
          <w:szCs w:val="24"/>
        </w:rPr>
        <w:t>kwit wagowy – odrębnie dla każdego transportu z odpadami;</w:t>
      </w:r>
    </w:p>
    <w:p w14:paraId="69329C68" w14:textId="77777777" w:rsidR="006B663E" w:rsidRPr="009F6E70" w:rsidRDefault="006B663E" w:rsidP="006B663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6E70">
        <w:rPr>
          <w:rFonts w:ascii="Times New Roman" w:hAnsi="Times New Roman" w:cs="Times New Roman"/>
          <w:color w:val="000000" w:themeColor="text1"/>
          <w:sz w:val="24"/>
          <w:szCs w:val="24"/>
        </w:rPr>
        <w:t>karta przekazania odpadu – zgodnie z obowiązującymi przepisami w tym zakresie, w tym ustawą z dnia 14 grudnia 2012 r. o odpadac</w:t>
      </w:r>
      <w:r w:rsidRPr="0081399E">
        <w:rPr>
          <w:rFonts w:ascii="Times New Roman" w:hAnsi="Times New Roman" w:cs="Times New Roman"/>
          <w:color w:val="000000" w:themeColor="text1"/>
          <w:sz w:val="24"/>
          <w:szCs w:val="24"/>
        </w:rPr>
        <w:t>h;</w:t>
      </w:r>
    </w:p>
    <w:p w14:paraId="55A7261C" w14:textId="77777777" w:rsidR="006B663E" w:rsidRPr="00092E24" w:rsidRDefault="006B663E" w:rsidP="006B663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F6E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dokument potwierdzający zagospodarowanie odpadów - Wykonawca zobowiązany będzie doręczać Zamawiającemu dokumenty potwierdzające zagospodarowanie odpadów </w:t>
      </w:r>
      <w:r w:rsidRPr="00092E24">
        <w:rPr>
          <w:rFonts w:ascii="Times New Roman" w:hAnsi="Times New Roman" w:cs="Times New Roman"/>
          <w:color w:val="000000" w:themeColor="text1"/>
          <w:sz w:val="24"/>
          <w:szCs w:val="24"/>
        </w:rPr>
        <w:t>sporządzone zgodnie ze wzorem stanowiącym załącznik do umowy</w:t>
      </w:r>
      <w:r w:rsidRPr="009F6E7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92E24">
        <w:rPr>
          <w:rFonts w:ascii="Times New Roman" w:hAnsi="Times New Roman" w:cs="Times New Roman"/>
          <w:color w:val="000000" w:themeColor="text1"/>
          <w:sz w:val="24"/>
          <w:szCs w:val="24"/>
        </w:rPr>
        <w:t>zawartej pomiędzy Zamawiającym a Wykonawcą;</w:t>
      </w:r>
    </w:p>
    <w:p w14:paraId="086DE255" w14:textId="77777777" w:rsidR="006B663E" w:rsidRPr="00092E24" w:rsidRDefault="006B663E" w:rsidP="006B663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92E24">
        <w:rPr>
          <w:rFonts w:ascii="Times New Roman" w:hAnsi="Times New Roman" w:cs="Times New Roman"/>
          <w:color w:val="000000" w:themeColor="text1"/>
          <w:sz w:val="24"/>
          <w:szCs w:val="24"/>
        </w:rPr>
        <w:t>inne wymagane dokumenty zgodnie z obwiązującymi przepisami.</w:t>
      </w:r>
    </w:p>
    <w:p w14:paraId="6DD1FF10" w14:textId="77777777" w:rsidR="006B663E" w:rsidRPr="00092E24" w:rsidRDefault="006B663E" w:rsidP="006B663E">
      <w:pPr>
        <w:pStyle w:val="Akapitzlist"/>
        <w:numPr>
          <w:ilvl w:val="0"/>
          <w:numId w:val="12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 w:rsidRPr="00092E24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Wymagania dodatkowe </w:t>
      </w:r>
    </w:p>
    <w:p w14:paraId="2C3301E6" w14:textId="77777777" w:rsidR="006B663E" w:rsidRDefault="006B663E" w:rsidP="006B663E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92E24">
        <w:rPr>
          <w:rFonts w:ascii="Times New Roman" w:hAnsi="Times New Roman" w:cs="Times New Roman"/>
          <w:color w:val="000000" w:themeColor="text1"/>
          <w:sz w:val="24"/>
          <w:szCs w:val="24"/>
        </w:rPr>
        <w:t>Zamawiający wymaga zatrudnienia na podstawie umowy o pracę przez Wykonawcę lub Podwykonawcę osób wykonujących wskazane poniżej czynności w trakcie realizacji zamówienia:</w:t>
      </w:r>
    </w:p>
    <w:p w14:paraId="614C35EF" w14:textId="77777777" w:rsidR="00BB0053" w:rsidRPr="00BB0053" w:rsidRDefault="00BB0053" w:rsidP="00BB005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00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organizacji transportu odpadów, </w:t>
      </w:r>
    </w:p>
    <w:p w14:paraId="43BE012B" w14:textId="77777777" w:rsidR="00BB0053" w:rsidRPr="00BB0053" w:rsidRDefault="00BB0053" w:rsidP="00BB0053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B005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obsługi związanej z prowadzeniem właściwej dokumentacji i nadzoru nad realizacją niniejszej umowy, </w:t>
      </w:r>
    </w:p>
    <w:p w14:paraId="50E63E27" w14:textId="3F83A89F" w:rsidR="006B663E" w:rsidRDefault="006B663E" w:rsidP="006B663E">
      <w:pPr>
        <w:pStyle w:val="Akapitzlist"/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Zdjęcia odpadów: </w:t>
      </w:r>
    </w:p>
    <w:p w14:paraId="03797893" w14:textId="77777777" w:rsidR="004B7CD1" w:rsidRDefault="004B7CD1" w:rsidP="004B7CD1">
      <w:pPr>
        <w:pStyle w:val="Akapitzlist"/>
        <w:spacing w:after="0"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14:paraId="53775C03" w14:textId="3B32D7E0" w:rsidR="006B663E" w:rsidRDefault="006B663E" w:rsidP="006B663E">
      <w:pPr>
        <w:pStyle w:val="Akapitzlist"/>
        <w:spacing w:after="0"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 wp14:anchorId="472683AF" wp14:editId="39DD999B">
            <wp:extent cx="5760720" cy="4295775"/>
            <wp:effectExtent l="0" t="0" r="0" b="9525"/>
            <wp:docPr id="680644836" name="Obraz 1" descr="Obraz zawierający śmieci, na wolnym powietrzu, zanieczyszczenie, ziemia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644836" name="Obraz 1" descr="Obraz zawierający śmieci, na wolnym powietrzu, zanieczyszczenie, ziemia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961" cy="42996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3525FF" w14:textId="4A8A822D" w:rsidR="006B663E" w:rsidRDefault="006B663E" w:rsidP="006B663E">
      <w:pPr>
        <w:pStyle w:val="Akapitzlist"/>
        <w:spacing w:after="0"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E659ACD" wp14:editId="55C9C643">
            <wp:extent cx="5760720" cy="3238500"/>
            <wp:effectExtent l="0" t="0" r="0" b="0"/>
            <wp:docPr id="1830472735" name="Obraz 3" descr="Obraz zawierający śmieci, na wolnym powietrzu, ziemia, zanieczyszczenie&#10;&#10;Zawartość wygenerowana przez AI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0472735" name="Obraz 3" descr="Obraz zawierający śmieci, na wolnym powietrzu, ziemia, zanieczyszczenie&#10;&#10;Zawartość wygenerowana przez AI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8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5F36E3" w14:textId="77777777" w:rsidR="006B663E" w:rsidRPr="008D4ADA" w:rsidRDefault="006B663E" w:rsidP="006B663E">
      <w:pPr>
        <w:pStyle w:val="Akapitzlist"/>
        <w:spacing w:after="0"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14:paraId="0ABA11EC" w14:textId="77777777" w:rsidR="006B663E" w:rsidRPr="00BE0CC7" w:rsidRDefault="006B663E" w:rsidP="006B663E">
      <w:pPr>
        <w:pStyle w:val="Akapitzlist"/>
        <w:shd w:val="clear" w:color="auto" w:fill="FFFFFF" w:themeFill="background1"/>
        <w:spacing w:after="0" w:line="36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14:paraId="40D01DA3" w14:textId="77777777" w:rsidR="006B663E" w:rsidRPr="006B663E" w:rsidRDefault="006B663E" w:rsidP="006B663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63C280" w14:textId="122983B1" w:rsidR="005E615B" w:rsidRPr="0096483F" w:rsidRDefault="005E615B">
      <w:pPr>
        <w:rPr>
          <w:rFonts w:ascii="Times New Roman" w:hAnsi="Times New Roman" w:cs="Times New Roman"/>
          <w:sz w:val="24"/>
          <w:szCs w:val="24"/>
        </w:rPr>
      </w:pPr>
    </w:p>
    <w:p w14:paraId="5DADD2F3" w14:textId="77777777" w:rsidR="005E615B" w:rsidRPr="0096483F" w:rsidRDefault="005E615B">
      <w:pPr>
        <w:rPr>
          <w:rFonts w:ascii="Times New Roman" w:hAnsi="Times New Roman" w:cs="Times New Roman"/>
          <w:sz w:val="24"/>
          <w:szCs w:val="24"/>
        </w:rPr>
      </w:pPr>
    </w:p>
    <w:sectPr w:rsidR="005E615B" w:rsidRPr="0096483F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A61689" w14:textId="77777777" w:rsidR="00492FF0" w:rsidRDefault="00492FF0" w:rsidP="00234DE5">
      <w:pPr>
        <w:spacing w:after="0" w:line="240" w:lineRule="auto"/>
      </w:pPr>
      <w:r>
        <w:separator/>
      </w:r>
    </w:p>
  </w:endnote>
  <w:endnote w:type="continuationSeparator" w:id="0">
    <w:p w14:paraId="58612014" w14:textId="77777777" w:rsidR="00492FF0" w:rsidRDefault="00492FF0" w:rsidP="0023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65050863"/>
      <w:docPartObj>
        <w:docPartGallery w:val="Page Numbers (Bottom of Page)"/>
        <w:docPartUnique/>
      </w:docPartObj>
    </w:sdtPr>
    <w:sdtContent>
      <w:p w14:paraId="19E64CAF" w14:textId="1521E1ED" w:rsidR="004A5217" w:rsidRDefault="004A521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32AAC7" w14:textId="77777777" w:rsidR="004A5217" w:rsidRDefault="004A521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979F23" w14:textId="77777777" w:rsidR="00492FF0" w:rsidRDefault="00492FF0" w:rsidP="00234DE5">
      <w:pPr>
        <w:spacing w:after="0" w:line="240" w:lineRule="auto"/>
      </w:pPr>
      <w:r>
        <w:separator/>
      </w:r>
    </w:p>
  </w:footnote>
  <w:footnote w:type="continuationSeparator" w:id="0">
    <w:p w14:paraId="421BA622" w14:textId="77777777" w:rsidR="00492FF0" w:rsidRDefault="00492FF0" w:rsidP="00234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7C0E" w14:textId="2AFF3CE3" w:rsidR="00234DE5" w:rsidRDefault="00234DE5">
    <w:pPr>
      <w:pStyle w:val="Nagwek"/>
    </w:pPr>
    <w:r>
      <w:rPr>
        <w:noProof/>
      </w:rPr>
      <w:drawing>
        <wp:inline distT="0" distB="0" distL="0" distR="0" wp14:anchorId="1CCF9913" wp14:editId="445B6656">
          <wp:extent cx="5760720" cy="941153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94115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F33DE9A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C914E65"/>
    <w:multiLevelType w:val="hybridMultilevel"/>
    <w:tmpl w:val="79E85D02"/>
    <w:lvl w:ilvl="0" w:tplc="A912A48C">
      <w:start w:val="1"/>
      <w:numFmt w:val="decimal"/>
      <w:lvlText w:val="1.%1"/>
      <w:lvlJc w:val="left"/>
      <w:pPr>
        <w:ind w:left="0" w:firstLine="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7C682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15A2E66"/>
    <w:multiLevelType w:val="hybridMultilevel"/>
    <w:tmpl w:val="B1AA5FA4"/>
    <w:lvl w:ilvl="0" w:tplc="A4BADFAE">
      <w:start w:val="2"/>
      <w:numFmt w:val="ordinal"/>
      <w:lvlText w:val="2.%1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A10A50"/>
    <w:multiLevelType w:val="hybridMultilevel"/>
    <w:tmpl w:val="9670F484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 w15:restartNumberingAfterBreak="0">
    <w:nsid w:val="2BC96DA1"/>
    <w:multiLevelType w:val="hybridMultilevel"/>
    <w:tmpl w:val="FD541014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 w15:restartNumberingAfterBreak="0">
    <w:nsid w:val="38374AA1"/>
    <w:multiLevelType w:val="hybridMultilevel"/>
    <w:tmpl w:val="8012BE0E"/>
    <w:lvl w:ilvl="0" w:tplc="DF4881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E43065"/>
    <w:multiLevelType w:val="hybridMultilevel"/>
    <w:tmpl w:val="A798E9C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0327C4"/>
    <w:multiLevelType w:val="hybridMultilevel"/>
    <w:tmpl w:val="BFC8CD76"/>
    <w:lvl w:ilvl="0" w:tplc="D744F144">
      <w:start w:val="1"/>
      <w:numFmt w:val="decimal"/>
      <w:lvlText w:val="%1."/>
      <w:lvlJc w:val="left"/>
      <w:pPr>
        <w:ind w:left="643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9C342C"/>
    <w:multiLevelType w:val="hybridMultilevel"/>
    <w:tmpl w:val="65644872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72975377"/>
    <w:multiLevelType w:val="hybridMultilevel"/>
    <w:tmpl w:val="EDE2A47C"/>
    <w:lvl w:ilvl="0" w:tplc="83525DB2">
      <w:start w:val="1"/>
      <w:numFmt w:val="decimal"/>
      <w:lvlText w:val="%1)"/>
      <w:lvlJc w:val="left"/>
      <w:pPr>
        <w:ind w:left="790" w:hanging="43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A60DCC"/>
    <w:multiLevelType w:val="hybridMultilevel"/>
    <w:tmpl w:val="5AACE3CA"/>
    <w:lvl w:ilvl="0" w:tplc="3AA43426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08531D"/>
    <w:multiLevelType w:val="hybridMultilevel"/>
    <w:tmpl w:val="84A058A8"/>
    <w:lvl w:ilvl="0" w:tplc="DF4881EA">
      <w:start w:val="1"/>
      <w:numFmt w:val="bullet"/>
      <w:lvlText w:val=""/>
      <w:lvlJc w:val="left"/>
      <w:pPr>
        <w:ind w:left="8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 w16cid:durableId="1458337505">
    <w:abstractNumId w:val="8"/>
  </w:num>
  <w:num w:numId="2" w16cid:durableId="1823349519">
    <w:abstractNumId w:val="8"/>
  </w:num>
  <w:num w:numId="3" w16cid:durableId="885869059">
    <w:abstractNumId w:val="0"/>
  </w:num>
  <w:num w:numId="4" w16cid:durableId="83427544">
    <w:abstractNumId w:val="2"/>
  </w:num>
  <w:num w:numId="5" w16cid:durableId="484854120">
    <w:abstractNumId w:val="1"/>
  </w:num>
  <w:num w:numId="6" w16cid:durableId="1633367476">
    <w:abstractNumId w:val="9"/>
  </w:num>
  <w:num w:numId="7" w16cid:durableId="1955864063">
    <w:abstractNumId w:val="6"/>
  </w:num>
  <w:num w:numId="8" w16cid:durableId="1485466928">
    <w:abstractNumId w:val="12"/>
  </w:num>
  <w:num w:numId="9" w16cid:durableId="1474373090">
    <w:abstractNumId w:val="3"/>
  </w:num>
  <w:num w:numId="10" w16cid:durableId="814954263">
    <w:abstractNumId w:val="5"/>
  </w:num>
  <w:num w:numId="11" w16cid:durableId="2004232611">
    <w:abstractNumId w:val="10"/>
  </w:num>
  <w:num w:numId="12" w16cid:durableId="1017849674">
    <w:abstractNumId w:val="11"/>
  </w:num>
  <w:num w:numId="13" w16cid:durableId="432407622">
    <w:abstractNumId w:val="4"/>
  </w:num>
  <w:num w:numId="14" w16cid:durableId="13463233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C64"/>
    <w:rsid w:val="00033E00"/>
    <w:rsid w:val="000663C7"/>
    <w:rsid w:val="00071CA8"/>
    <w:rsid w:val="000D6E73"/>
    <w:rsid w:val="000E072B"/>
    <w:rsid w:val="00102841"/>
    <w:rsid w:val="00110B7F"/>
    <w:rsid w:val="001361A6"/>
    <w:rsid w:val="00180BE9"/>
    <w:rsid w:val="001B002C"/>
    <w:rsid w:val="001C2579"/>
    <w:rsid w:val="001D316E"/>
    <w:rsid w:val="001D346B"/>
    <w:rsid w:val="001F1741"/>
    <w:rsid w:val="001F64EA"/>
    <w:rsid w:val="00201902"/>
    <w:rsid w:val="0021642F"/>
    <w:rsid w:val="0022215A"/>
    <w:rsid w:val="00231925"/>
    <w:rsid w:val="00234DE5"/>
    <w:rsid w:val="00244516"/>
    <w:rsid w:val="00254D11"/>
    <w:rsid w:val="00273531"/>
    <w:rsid w:val="00292C64"/>
    <w:rsid w:val="00311EE5"/>
    <w:rsid w:val="003170DE"/>
    <w:rsid w:val="003350DE"/>
    <w:rsid w:val="003A0515"/>
    <w:rsid w:val="003B73A4"/>
    <w:rsid w:val="003D5412"/>
    <w:rsid w:val="003D650C"/>
    <w:rsid w:val="00464A3F"/>
    <w:rsid w:val="00492FF0"/>
    <w:rsid w:val="004A5217"/>
    <w:rsid w:val="004B7CD1"/>
    <w:rsid w:val="00502D32"/>
    <w:rsid w:val="0050311F"/>
    <w:rsid w:val="00513E9C"/>
    <w:rsid w:val="00532C5D"/>
    <w:rsid w:val="00556386"/>
    <w:rsid w:val="00576ED9"/>
    <w:rsid w:val="005834F7"/>
    <w:rsid w:val="005A09BE"/>
    <w:rsid w:val="005E02C8"/>
    <w:rsid w:val="005E615B"/>
    <w:rsid w:val="005F6D2D"/>
    <w:rsid w:val="006130D3"/>
    <w:rsid w:val="006474F6"/>
    <w:rsid w:val="006B022B"/>
    <w:rsid w:val="006B663E"/>
    <w:rsid w:val="00711BF1"/>
    <w:rsid w:val="007748BA"/>
    <w:rsid w:val="00792115"/>
    <w:rsid w:val="007D27D7"/>
    <w:rsid w:val="00872B0B"/>
    <w:rsid w:val="00875AD9"/>
    <w:rsid w:val="00881D4E"/>
    <w:rsid w:val="008F1547"/>
    <w:rsid w:val="0096483F"/>
    <w:rsid w:val="00996647"/>
    <w:rsid w:val="009E2FB5"/>
    <w:rsid w:val="00A00A2C"/>
    <w:rsid w:val="00A0320D"/>
    <w:rsid w:val="00A06E4C"/>
    <w:rsid w:val="00A231BC"/>
    <w:rsid w:val="00A7397E"/>
    <w:rsid w:val="00A80595"/>
    <w:rsid w:val="00B0407F"/>
    <w:rsid w:val="00B20EFC"/>
    <w:rsid w:val="00B37554"/>
    <w:rsid w:val="00B43D1A"/>
    <w:rsid w:val="00B83E42"/>
    <w:rsid w:val="00BB0053"/>
    <w:rsid w:val="00BC7E6B"/>
    <w:rsid w:val="00BF79D7"/>
    <w:rsid w:val="00C2770A"/>
    <w:rsid w:val="00C33544"/>
    <w:rsid w:val="00C5172B"/>
    <w:rsid w:val="00C64229"/>
    <w:rsid w:val="00C64DA4"/>
    <w:rsid w:val="00CF6CBF"/>
    <w:rsid w:val="00D0344D"/>
    <w:rsid w:val="00D21070"/>
    <w:rsid w:val="00D92703"/>
    <w:rsid w:val="00DC1FB2"/>
    <w:rsid w:val="00E06EF5"/>
    <w:rsid w:val="00E5494C"/>
    <w:rsid w:val="00E748FD"/>
    <w:rsid w:val="00EB188D"/>
    <w:rsid w:val="00EC4C2B"/>
    <w:rsid w:val="00F07DEC"/>
    <w:rsid w:val="00F2345A"/>
    <w:rsid w:val="00F468ED"/>
    <w:rsid w:val="00F558FA"/>
    <w:rsid w:val="00FA589E"/>
    <w:rsid w:val="00FA6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2E411"/>
  <w15:chartTrackingRefBased/>
  <w15:docId w15:val="{A472E891-EC6E-4BDD-8FCD-BEFBBBA78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DE5"/>
  </w:style>
  <w:style w:type="paragraph" w:styleId="Stopka">
    <w:name w:val="footer"/>
    <w:basedOn w:val="Normalny"/>
    <w:link w:val="StopkaZnak"/>
    <w:uiPriority w:val="99"/>
    <w:unhideWhenUsed/>
    <w:rsid w:val="00234D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DE5"/>
  </w:style>
  <w:style w:type="character" w:styleId="Hipercze">
    <w:name w:val="Hyperlink"/>
    <w:unhideWhenUsed/>
    <w:rsid w:val="0096483F"/>
    <w:rPr>
      <w:color w:val="0000FF"/>
      <w:u w:val="single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6483F"/>
    <w:pPr>
      <w:spacing w:after="0" w:line="240" w:lineRule="auto"/>
    </w:pPr>
    <w:rPr>
      <w:rFonts w:ascii="Times New Roman" w:eastAsia="Lucida Sans Unicode" w:hAnsi="Times New Roman" w:cs="Times New Roman"/>
      <w:kern w:val="2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6483F"/>
    <w:rPr>
      <w:rFonts w:ascii="Times New Roman" w:eastAsia="Lucida Sans Unicode" w:hAnsi="Times New Roman" w:cs="Times New Roman"/>
      <w:kern w:val="2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unhideWhenUsed/>
    <w:rsid w:val="0096483F"/>
    <w:rPr>
      <w:sz w:val="16"/>
      <w:szCs w:val="16"/>
    </w:rPr>
  </w:style>
  <w:style w:type="character" w:customStyle="1" w:styleId="markedcontent">
    <w:name w:val="markedcontent"/>
    <w:rsid w:val="0096483F"/>
  </w:style>
  <w:style w:type="paragraph" w:styleId="Akapitzlist">
    <w:name w:val="List Paragraph"/>
    <w:aliases w:val="sw tekst,L1,Numerowanie,List Paragraph,ISCG Numerowanie,lp1,2 heading,A_wyliczenie,K-P_odwolanie,Akapit z listą5,maz_wyliczenie,opis dzialania,CW_Lista,Preambuła,BulletC,Wyliczanie,Obiekt,normalny tekst,Akapit z listą31,Bullets,Normal"/>
    <w:basedOn w:val="Normalny"/>
    <w:link w:val="AkapitzlistZnak"/>
    <w:uiPriority w:val="34"/>
    <w:qFormat/>
    <w:rsid w:val="0050311F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50311F"/>
    <w:rPr>
      <w:color w:val="605E5C"/>
      <w:shd w:val="clear" w:color="auto" w:fill="E1DFDD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B022B"/>
    <w:pPr>
      <w:spacing w:after="160"/>
    </w:pPr>
    <w:rPr>
      <w:rFonts w:asciiTheme="minorHAnsi" w:eastAsiaTheme="minorHAnsi" w:hAnsiTheme="minorHAnsi" w:cstheme="minorBidi"/>
      <w:b/>
      <w:bCs/>
      <w:kern w:val="0"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B022B"/>
    <w:rPr>
      <w:rFonts w:ascii="Times New Roman" w:eastAsia="Lucida Sans Unicode" w:hAnsi="Times New Roman" w:cs="Times New Roman"/>
      <w:b/>
      <w:bCs/>
      <w:kern w:val="2"/>
      <w:sz w:val="20"/>
      <w:szCs w:val="20"/>
      <w:lang w:eastAsia="pl-PL"/>
    </w:rPr>
  </w:style>
  <w:style w:type="paragraph" w:customStyle="1" w:styleId="Default">
    <w:name w:val="Default"/>
    <w:rsid w:val="006B022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aliases w:val="sw tekst Znak,L1 Znak,Numerowanie Znak,List Paragraph Znak,ISCG Numerowanie Znak,lp1 Znak,2 heading Znak,A_wyliczenie Znak,K-P_odwolanie Znak,Akapit z listą5 Znak,maz_wyliczenie Znak,opis dzialania Znak,CW_Lista Znak,Preambuła Znak"/>
    <w:link w:val="Akapitzlist"/>
    <w:uiPriority w:val="34"/>
    <w:qFormat/>
    <w:rsid w:val="00BB00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42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ipok@mpgkim.slawno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mailto:marcin.zasada@mpgkim.slawno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2A7223-F911-458F-AC3B-A639E108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6</Pages>
  <Words>1285</Words>
  <Characters>7715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</dc:creator>
  <cp:keywords/>
  <dc:description/>
  <cp:lastModifiedBy>Informatyk MPGKiM Sp. z o.o.</cp:lastModifiedBy>
  <cp:revision>9</cp:revision>
  <cp:lastPrinted>2024-03-01T12:57:00Z</cp:lastPrinted>
  <dcterms:created xsi:type="dcterms:W3CDTF">2025-10-20T12:01:00Z</dcterms:created>
  <dcterms:modified xsi:type="dcterms:W3CDTF">2025-10-22T11:11:00Z</dcterms:modified>
</cp:coreProperties>
</file>